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648F695E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6CCA223F" w14:textId="46D2A04D" w:rsidR="005F1A36" w:rsidRDefault="005F1A36" w:rsidP="005F1A36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195C8E74" wp14:editId="0ED1C1E0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DAB" w14:textId="77777777" w:rsidR="0093072D" w:rsidRDefault="0093072D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CONFINED SPACES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7F106C61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-001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38111D65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  <w:sz w:val="24"/>
              </w:rPr>
              <w:t>CONFINED SPACE WORK SAFETY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192C2860" w:rsidR="0093072D" w:rsidRPr="007C637E" w:rsidRDefault="0093072D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What is </w:t>
            </w:r>
            <w:r w:rsidR="008D4AE3" w:rsidRPr="007C637E">
              <w:rPr>
                <w:sz w:val="20"/>
                <w:szCs w:val="20"/>
              </w:rPr>
              <w:t xml:space="preserve">a </w:t>
            </w:r>
            <w:r w:rsidRPr="007C637E">
              <w:rPr>
                <w:sz w:val="20"/>
                <w:szCs w:val="20"/>
              </w:rPr>
              <w:t>Confined space</w:t>
            </w:r>
            <w:r w:rsidR="008D4AE3" w:rsidRPr="007C637E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08F199EA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6530" w:type="dxa"/>
            <w:vAlign w:val="center"/>
          </w:tcPr>
          <w:p w14:paraId="5A849F30" w14:textId="133737EE" w:rsidR="008D4AE3" w:rsidRP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 xml:space="preserve">Toxic </w:t>
            </w:r>
            <w:r w:rsidR="008D4AE3" w:rsidRPr="008D4AE3">
              <w:rPr>
                <w:sz w:val="20"/>
                <w:szCs w:val="20"/>
              </w:rPr>
              <w:t>a</w:t>
            </w:r>
            <w:r w:rsidRPr="008D4AE3">
              <w:rPr>
                <w:sz w:val="20"/>
                <w:szCs w:val="20"/>
              </w:rPr>
              <w:t xml:space="preserve">tmosphere </w:t>
            </w:r>
          </w:p>
          <w:p w14:paraId="1E535BDB" w14:textId="23A9FAE9" w:rsidR="008D4AE3" w:rsidRPr="008D4AE3" w:rsidRDefault="008D4AE3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H</w:t>
            </w:r>
            <w:r w:rsidR="0093072D" w:rsidRPr="008D4AE3">
              <w:rPr>
                <w:sz w:val="20"/>
                <w:szCs w:val="20"/>
              </w:rPr>
              <w:t xml:space="preserve">armful gases, fume or </w:t>
            </w:r>
            <w:r w:rsidRPr="008D4AE3">
              <w:rPr>
                <w:sz w:val="20"/>
                <w:szCs w:val="20"/>
              </w:rPr>
              <w:t>vapours</w:t>
            </w:r>
          </w:p>
          <w:p w14:paraId="1A445D94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Fire</w:t>
            </w:r>
            <w:r w:rsidR="008D4AE3" w:rsidRPr="008D4AE3">
              <w:rPr>
                <w:sz w:val="20"/>
                <w:szCs w:val="20"/>
              </w:rPr>
              <w:t>, f</w:t>
            </w:r>
            <w:r w:rsidRPr="008D4AE3">
              <w:rPr>
                <w:sz w:val="20"/>
                <w:szCs w:val="20"/>
              </w:rPr>
              <w:t xml:space="preserve">lammable or explosive atmospheres </w:t>
            </w:r>
          </w:p>
          <w:p w14:paraId="087FB908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Respiratory issues</w:t>
            </w:r>
            <w:r w:rsidR="008D4AE3">
              <w:rPr>
                <w:sz w:val="20"/>
                <w:szCs w:val="20"/>
              </w:rPr>
              <w:t>, o</w:t>
            </w:r>
            <w:r w:rsidRPr="008D4AE3">
              <w:rPr>
                <w:sz w:val="20"/>
                <w:szCs w:val="20"/>
              </w:rPr>
              <w:t>xygen deficiency &amp; enrichment</w:t>
            </w:r>
          </w:p>
          <w:p w14:paraId="105BCDAF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Low Ventilation</w:t>
            </w:r>
          </w:p>
          <w:p w14:paraId="03CB6E41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Low visibility</w:t>
            </w:r>
          </w:p>
          <w:p w14:paraId="6E7C10CD" w14:textId="0FBEA5CC" w:rsidR="0093072D" w:rsidRP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 xml:space="preserve">Excessively high temperature       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8D4AE3">
        <w:trPr>
          <w:trHeight w:val="774"/>
        </w:trPr>
        <w:tc>
          <w:tcPr>
            <w:tcW w:w="2254" w:type="dxa"/>
            <w:vAlign w:val="center"/>
          </w:tcPr>
          <w:p w14:paraId="0CF002DF" w14:textId="14D11A9E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RISK &amp; SURROUNDING AREA</w:t>
            </w:r>
          </w:p>
        </w:tc>
        <w:tc>
          <w:tcPr>
            <w:tcW w:w="6530" w:type="dxa"/>
            <w:vAlign w:val="center"/>
          </w:tcPr>
          <w:p w14:paraId="408562FA" w14:textId="77777777" w:rsidR="008D4AE3" w:rsidRDefault="008D4AE3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Identify the type of task</w:t>
            </w:r>
          </w:p>
          <w:p w14:paraId="070BBCC9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Ensure Involved Personnel are fully aware of safe system of work</w:t>
            </w:r>
          </w:p>
          <w:p w14:paraId="6EAAE0E0" w14:textId="4BB1763D" w:rsidR="0093072D" w:rsidRPr="0093072D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 xml:space="preserve">Ensure Buddy system                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3F88E1F0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PERMIT TO WORK</w:t>
            </w:r>
          </w:p>
        </w:tc>
        <w:tc>
          <w:tcPr>
            <w:tcW w:w="6530" w:type="dxa"/>
            <w:vAlign w:val="center"/>
          </w:tcPr>
          <w:p w14:paraId="1C5A73CA" w14:textId="77777777" w:rsidR="008D4AE3" w:rsidRDefault="008D4AE3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 xml:space="preserve">Requirement of a Permit to Work </w:t>
            </w:r>
          </w:p>
          <w:p w14:paraId="543C70E5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>Ben</w:t>
            </w:r>
            <w:r w:rsidR="008D4AE3">
              <w:rPr>
                <w:sz w:val="20"/>
                <w:szCs w:val="20"/>
              </w:rPr>
              <w:t>e</w:t>
            </w:r>
            <w:r w:rsidRPr="0093072D">
              <w:rPr>
                <w:sz w:val="20"/>
                <w:szCs w:val="20"/>
              </w:rPr>
              <w:t xml:space="preserve">fits </w:t>
            </w:r>
            <w:r w:rsidR="008D4AE3">
              <w:rPr>
                <w:sz w:val="20"/>
                <w:szCs w:val="20"/>
              </w:rPr>
              <w:t xml:space="preserve">of a </w:t>
            </w:r>
            <w:r w:rsidRPr="0093072D">
              <w:rPr>
                <w:sz w:val="20"/>
                <w:szCs w:val="20"/>
              </w:rPr>
              <w:t>PTW</w:t>
            </w:r>
          </w:p>
          <w:p w14:paraId="2C0A7848" w14:textId="77777777" w:rsidR="008D4AE3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>Permit issuer</w:t>
            </w:r>
            <w:r w:rsidR="008D4AE3">
              <w:rPr>
                <w:sz w:val="20"/>
                <w:szCs w:val="20"/>
              </w:rPr>
              <w:t xml:space="preserve">, </w:t>
            </w:r>
            <w:r w:rsidRPr="0093072D">
              <w:rPr>
                <w:sz w:val="20"/>
                <w:szCs w:val="20"/>
              </w:rPr>
              <w:t xml:space="preserve">Permit receiver </w:t>
            </w:r>
          </w:p>
          <w:p w14:paraId="2E05B8D3" w14:textId="4C977EC9" w:rsidR="0093072D" w:rsidRPr="0093072D" w:rsidRDefault="0093072D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 xml:space="preserve">Permit compliance </w:t>
            </w:r>
            <w:r w:rsidR="008D4AE3">
              <w:rPr>
                <w:sz w:val="20"/>
                <w:szCs w:val="20"/>
              </w:rPr>
              <w:t>&amp; c</w:t>
            </w:r>
            <w:r w:rsidRPr="0093072D">
              <w:rPr>
                <w:sz w:val="20"/>
                <w:szCs w:val="20"/>
              </w:rPr>
              <w:t xml:space="preserve">ancellation                         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93072D" w14:paraId="04986D6E" w14:textId="77777777" w:rsidTr="008D4AE3">
        <w:tc>
          <w:tcPr>
            <w:tcW w:w="2254" w:type="dxa"/>
            <w:vAlign w:val="center"/>
          </w:tcPr>
          <w:p w14:paraId="1057EA55" w14:textId="1C79ED1B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TRAINING</w:t>
            </w:r>
            <w:r w:rsidR="00F50C41">
              <w:rPr>
                <w:b/>
                <w:sz w:val="20"/>
                <w:szCs w:val="20"/>
              </w:rPr>
              <w:t>,</w:t>
            </w:r>
            <w:r w:rsidRPr="008D4AE3">
              <w:rPr>
                <w:b/>
                <w:sz w:val="20"/>
                <w:szCs w:val="20"/>
              </w:rPr>
              <w:t xml:space="preserve"> AWARENESS</w:t>
            </w:r>
            <w:r w:rsidR="00F50C41">
              <w:rPr>
                <w:b/>
                <w:sz w:val="20"/>
                <w:szCs w:val="20"/>
              </w:rPr>
              <w:t xml:space="preserve"> &amp; COMPETENCY</w:t>
            </w:r>
          </w:p>
        </w:tc>
        <w:tc>
          <w:tcPr>
            <w:tcW w:w="6530" w:type="dxa"/>
            <w:vAlign w:val="center"/>
          </w:tcPr>
          <w:p w14:paraId="328FBB14" w14:textId="48509AE3" w:rsidR="008D4AE3" w:rsidRDefault="0093072D" w:rsidP="008D4A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 xml:space="preserve">Ensure that </w:t>
            </w:r>
            <w:r w:rsidR="008D4AE3" w:rsidRPr="008D4AE3">
              <w:rPr>
                <w:sz w:val="20"/>
                <w:szCs w:val="20"/>
              </w:rPr>
              <w:t>involved</w:t>
            </w:r>
            <w:r w:rsidRPr="008D4AE3">
              <w:rPr>
                <w:sz w:val="20"/>
                <w:szCs w:val="20"/>
              </w:rPr>
              <w:t xml:space="preserve"> </w:t>
            </w:r>
            <w:r w:rsidR="008D4AE3" w:rsidRPr="008D4AE3">
              <w:rPr>
                <w:sz w:val="20"/>
                <w:szCs w:val="20"/>
              </w:rPr>
              <w:t>p</w:t>
            </w:r>
            <w:r w:rsidRPr="008D4AE3">
              <w:rPr>
                <w:sz w:val="20"/>
                <w:szCs w:val="20"/>
              </w:rPr>
              <w:t>erson</w:t>
            </w:r>
            <w:r w:rsidR="008D4AE3" w:rsidRPr="008D4AE3">
              <w:rPr>
                <w:sz w:val="20"/>
                <w:szCs w:val="20"/>
              </w:rPr>
              <w:t>s</w:t>
            </w:r>
            <w:r w:rsidRPr="008D4AE3">
              <w:rPr>
                <w:sz w:val="20"/>
                <w:szCs w:val="20"/>
              </w:rPr>
              <w:t xml:space="preserve"> are trained before starting work</w:t>
            </w:r>
            <w:r w:rsidR="008D4AE3" w:rsidRPr="008D4AE3">
              <w:rPr>
                <w:sz w:val="20"/>
                <w:szCs w:val="20"/>
              </w:rPr>
              <w:t xml:space="preserve"> in a confined space</w:t>
            </w:r>
          </w:p>
          <w:p w14:paraId="3A6AD268" w14:textId="77777777" w:rsidR="0093072D" w:rsidRDefault="0093072D" w:rsidP="008D4A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 xml:space="preserve">Awareness session to be conducted to </w:t>
            </w:r>
            <w:r w:rsidR="008D4AE3">
              <w:rPr>
                <w:sz w:val="20"/>
                <w:szCs w:val="20"/>
              </w:rPr>
              <w:t>ensure awareness</w:t>
            </w:r>
          </w:p>
          <w:p w14:paraId="17C58949" w14:textId="79DFD2E8" w:rsidR="00F50C41" w:rsidRPr="0093072D" w:rsidRDefault="00F50C41" w:rsidP="008D4A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Competent Confined space watcher to be available while work is going on inside confined space</w:t>
            </w:r>
          </w:p>
        </w:tc>
        <w:tc>
          <w:tcPr>
            <w:tcW w:w="850" w:type="dxa"/>
          </w:tcPr>
          <w:p w14:paraId="10307729" w14:textId="77777777" w:rsidR="0093072D" w:rsidRDefault="0093072D" w:rsidP="0093072D"/>
        </w:tc>
        <w:tc>
          <w:tcPr>
            <w:tcW w:w="851" w:type="dxa"/>
          </w:tcPr>
          <w:p w14:paraId="2E5817DE" w14:textId="77777777" w:rsidR="0093072D" w:rsidRDefault="0093072D" w:rsidP="0093072D"/>
        </w:tc>
      </w:tr>
      <w:tr w:rsidR="0093072D" w14:paraId="2C6A151D" w14:textId="77777777" w:rsidTr="008D4AE3">
        <w:tc>
          <w:tcPr>
            <w:tcW w:w="2254" w:type="dxa"/>
            <w:vAlign w:val="center"/>
          </w:tcPr>
          <w:p w14:paraId="5B5DF5F0" w14:textId="7D02EAAB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GAS TESTING</w:t>
            </w:r>
          </w:p>
        </w:tc>
        <w:tc>
          <w:tcPr>
            <w:tcW w:w="6530" w:type="dxa"/>
            <w:vAlign w:val="center"/>
          </w:tcPr>
          <w:p w14:paraId="1E3BDE83" w14:textId="77777777" w:rsidR="009A7C6E" w:rsidRDefault="0093072D" w:rsidP="009A7C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A7C6E">
              <w:rPr>
                <w:sz w:val="20"/>
                <w:szCs w:val="20"/>
              </w:rPr>
              <w:t>Different gases have different weights</w:t>
            </w:r>
          </w:p>
          <w:p w14:paraId="3DA13D8F" w14:textId="77777777" w:rsidR="009A7C6E" w:rsidRDefault="009A7C6E" w:rsidP="008D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Toxic gases that can be expected in confined space areas </w:t>
            </w:r>
            <w:r w:rsidR="0093072D" w:rsidRPr="009A7C6E">
              <w:rPr>
                <w:sz w:val="20"/>
                <w:szCs w:val="20"/>
              </w:rPr>
              <w:t xml:space="preserve">  </w:t>
            </w:r>
          </w:p>
          <w:p w14:paraId="1BC19CED" w14:textId="5D12AF34" w:rsidR="009A7C6E" w:rsidRDefault="009A7C6E" w:rsidP="008D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should you gas test</w:t>
            </w:r>
            <w:r w:rsidR="00E754AE">
              <w:rPr>
                <w:sz w:val="20"/>
                <w:szCs w:val="20"/>
              </w:rPr>
              <w:t>?</w:t>
            </w:r>
          </w:p>
          <w:p w14:paraId="02C6CBEE" w14:textId="77777777" w:rsidR="00E754AE" w:rsidRDefault="007C637E" w:rsidP="008D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a gas testing log</w:t>
            </w:r>
            <w:r w:rsidR="0093072D" w:rsidRPr="009A7C6E">
              <w:rPr>
                <w:sz w:val="20"/>
                <w:szCs w:val="20"/>
              </w:rPr>
              <w:t xml:space="preserve">         </w:t>
            </w:r>
          </w:p>
          <w:p w14:paraId="3EB0EC67" w14:textId="35D43245" w:rsidR="0093072D" w:rsidRPr="007C637E" w:rsidRDefault="00E754AE" w:rsidP="008D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Calibrated gas tester and gas detector</w:t>
            </w:r>
            <w:r w:rsidR="0093072D" w:rsidRPr="009A7C6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2469FAB2" w14:textId="77777777" w:rsidR="0093072D" w:rsidRDefault="0093072D" w:rsidP="0093072D"/>
        </w:tc>
        <w:tc>
          <w:tcPr>
            <w:tcW w:w="851" w:type="dxa"/>
          </w:tcPr>
          <w:p w14:paraId="10C338E3" w14:textId="77777777" w:rsidR="0093072D" w:rsidRDefault="0093072D" w:rsidP="0093072D"/>
        </w:tc>
      </w:tr>
      <w:tr w:rsidR="0093072D" w14:paraId="6E64AB3E" w14:textId="77777777" w:rsidTr="007C637E">
        <w:trPr>
          <w:trHeight w:val="409"/>
        </w:trPr>
        <w:tc>
          <w:tcPr>
            <w:tcW w:w="2254" w:type="dxa"/>
            <w:vAlign w:val="center"/>
          </w:tcPr>
          <w:p w14:paraId="6F6D8DC1" w14:textId="449DE165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ACCESS &amp; EGRESS</w:t>
            </w:r>
          </w:p>
        </w:tc>
        <w:tc>
          <w:tcPr>
            <w:tcW w:w="6530" w:type="dxa"/>
            <w:vAlign w:val="center"/>
          </w:tcPr>
          <w:p w14:paraId="58E40ED6" w14:textId="6D5CEB74" w:rsidR="007C637E" w:rsidRPr="007C637E" w:rsidRDefault="007C637E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Provision of </w:t>
            </w:r>
            <w:r w:rsidR="0093072D" w:rsidRPr="007C637E">
              <w:rPr>
                <w:sz w:val="20"/>
                <w:szCs w:val="20"/>
              </w:rPr>
              <w:t>adequate access &amp; Egress</w:t>
            </w:r>
          </w:p>
        </w:tc>
        <w:tc>
          <w:tcPr>
            <w:tcW w:w="850" w:type="dxa"/>
          </w:tcPr>
          <w:p w14:paraId="401A0CF8" w14:textId="77777777" w:rsidR="0093072D" w:rsidRDefault="0093072D" w:rsidP="0093072D"/>
        </w:tc>
        <w:tc>
          <w:tcPr>
            <w:tcW w:w="851" w:type="dxa"/>
          </w:tcPr>
          <w:p w14:paraId="42706F25" w14:textId="77777777" w:rsidR="0093072D" w:rsidRDefault="0093072D" w:rsidP="0093072D"/>
        </w:tc>
      </w:tr>
      <w:tr w:rsidR="0093072D" w14:paraId="1ADB8C9D" w14:textId="77777777" w:rsidTr="008D4AE3">
        <w:tc>
          <w:tcPr>
            <w:tcW w:w="2254" w:type="dxa"/>
            <w:vAlign w:val="center"/>
          </w:tcPr>
          <w:p w14:paraId="1B7F8812" w14:textId="2FAFDF26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BARRICADE &amp; SIGNAGE</w:t>
            </w:r>
          </w:p>
        </w:tc>
        <w:tc>
          <w:tcPr>
            <w:tcW w:w="6530" w:type="dxa"/>
            <w:vAlign w:val="center"/>
          </w:tcPr>
          <w:p w14:paraId="4DDF9884" w14:textId="267DEB7B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Barricade the work </w:t>
            </w:r>
            <w:r w:rsidR="007C637E" w:rsidRPr="007C637E">
              <w:rPr>
                <w:sz w:val="20"/>
                <w:szCs w:val="20"/>
              </w:rPr>
              <w:t>area</w:t>
            </w:r>
          </w:p>
          <w:p w14:paraId="01A79823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Display adequate &amp; appropriate warning signs</w:t>
            </w:r>
          </w:p>
          <w:p w14:paraId="3DBDCE5B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</w:t>
            </w:r>
            <w:r w:rsidR="007C637E" w:rsidRPr="007C637E">
              <w:rPr>
                <w:sz w:val="20"/>
                <w:szCs w:val="20"/>
              </w:rPr>
              <w:t>e</w:t>
            </w:r>
            <w:r w:rsidRPr="007C637E">
              <w:rPr>
                <w:sz w:val="20"/>
                <w:szCs w:val="20"/>
              </w:rPr>
              <w:t>fits of barricading the work area</w:t>
            </w:r>
          </w:p>
          <w:p w14:paraId="4D93AEA7" w14:textId="41C607C5" w:rsidR="007C637E" w:rsidRPr="007C637E" w:rsidRDefault="007C637E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</w:t>
            </w:r>
            <w:r w:rsidR="0093072D" w:rsidRPr="007C637E">
              <w:rPr>
                <w:sz w:val="20"/>
                <w:szCs w:val="20"/>
              </w:rPr>
              <w:t>isplaying warning signs</w:t>
            </w:r>
          </w:p>
          <w:p w14:paraId="0693CC25" w14:textId="35A02C3D" w:rsidR="0093072D" w:rsidRPr="007C637E" w:rsidRDefault="007C637E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A</w:t>
            </w:r>
            <w:r w:rsidR="0093072D" w:rsidRPr="007C637E">
              <w:rPr>
                <w:sz w:val="20"/>
                <w:szCs w:val="20"/>
              </w:rPr>
              <w:t xml:space="preserve">ssign stand by man     </w:t>
            </w:r>
          </w:p>
        </w:tc>
        <w:tc>
          <w:tcPr>
            <w:tcW w:w="850" w:type="dxa"/>
          </w:tcPr>
          <w:p w14:paraId="6F0B645B" w14:textId="77777777" w:rsidR="0093072D" w:rsidRDefault="0093072D" w:rsidP="0093072D"/>
        </w:tc>
        <w:tc>
          <w:tcPr>
            <w:tcW w:w="851" w:type="dxa"/>
          </w:tcPr>
          <w:p w14:paraId="2315EAC0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7FBF3C2D" w:rsidR="0093072D" w:rsidRPr="008D4AE3" w:rsidRDefault="00F50C41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PROTECTIVE EQUIPMENT (PPE)</w:t>
            </w:r>
          </w:p>
        </w:tc>
        <w:tc>
          <w:tcPr>
            <w:tcW w:w="6530" w:type="dxa"/>
            <w:vAlign w:val="center"/>
          </w:tcPr>
          <w:p w14:paraId="740B6E03" w14:textId="7914739F" w:rsidR="007C637E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 the appropriate PPE required for the task at hand?</w:t>
            </w:r>
          </w:p>
          <w:p w14:paraId="2C5CE534" w14:textId="7C96E540" w:rsidR="0093072D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Benefits of using Personal Protective Equipment</w:t>
            </w:r>
            <w:r w:rsidR="0093072D" w:rsidRPr="007C63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56A1813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EMERGENCY ARRANGEMENTS</w:t>
            </w:r>
          </w:p>
        </w:tc>
        <w:tc>
          <w:tcPr>
            <w:tcW w:w="6530" w:type="dxa"/>
            <w:vAlign w:val="center"/>
          </w:tcPr>
          <w:p w14:paraId="07B5A226" w14:textId="77777777" w:rsidR="007C637E" w:rsidRPr="007C637E" w:rsidRDefault="0093072D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Emergency rescue team &amp; emergency equipment</w:t>
            </w:r>
            <w:r w:rsidR="007C637E" w:rsidRPr="007C637E">
              <w:rPr>
                <w:sz w:val="20"/>
                <w:szCs w:val="20"/>
              </w:rPr>
              <w:t xml:space="preserve"> used for confined space</w:t>
            </w:r>
            <w:r w:rsidRPr="007C637E">
              <w:rPr>
                <w:sz w:val="20"/>
                <w:szCs w:val="20"/>
              </w:rPr>
              <w:t xml:space="preserve"> </w:t>
            </w:r>
            <w:r w:rsidR="007C637E" w:rsidRPr="007C637E">
              <w:rPr>
                <w:sz w:val="20"/>
                <w:szCs w:val="20"/>
              </w:rPr>
              <w:t>rescue</w:t>
            </w:r>
          </w:p>
          <w:p w14:paraId="569DF1D7" w14:textId="43153BD8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Location of the emergency equipment</w:t>
            </w:r>
          </w:p>
          <w:p w14:paraId="7212FE7E" w14:textId="39C12342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happens to the permit in case of an emergency?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275949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A7E8" w14:textId="77777777" w:rsidR="00FC5838" w:rsidRDefault="00FC5838" w:rsidP="00D76773">
      <w:pPr>
        <w:spacing w:after="0" w:line="240" w:lineRule="auto"/>
      </w:pPr>
      <w:r>
        <w:separator/>
      </w:r>
    </w:p>
  </w:endnote>
  <w:endnote w:type="continuationSeparator" w:id="0">
    <w:p w14:paraId="1FE48E3B" w14:textId="77777777" w:rsidR="00FC5838" w:rsidRDefault="00FC583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173B75D3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5F1A3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5F1A36" w:rsidRPr="005F1A36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5F1A3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5F1A36" w:rsidRPr="005F1A36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D61E" w14:textId="77777777" w:rsidR="00FC5838" w:rsidRDefault="00FC5838" w:rsidP="00D76773">
      <w:pPr>
        <w:spacing w:after="0" w:line="240" w:lineRule="auto"/>
      </w:pPr>
      <w:r>
        <w:separator/>
      </w:r>
    </w:p>
  </w:footnote>
  <w:footnote w:type="continuationSeparator" w:id="0">
    <w:p w14:paraId="2FDF6ADE" w14:textId="77777777" w:rsidR="00FC5838" w:rsidRDefault="00FC583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60594ED1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224EFE55">
          <wp:simplePos x="0" y="0"/>
          <wp:positionH relativeFrom="column">
            <wp:posOffset>-115570</wp:posOffset>
          </wp:positionH>
          <wp:positionV relativeFrom="paragraph">
            <wp:posOffset>-68580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2D">
      <w:rPr>
        <w:rStyle w:val="Strong"/>
        <w:rFonts w:ascii="Arial Black" w:hAnsi="Arial Black" w:cstheme="majorHAnsi"/>
      </w:rPr>
      <w:t>CONFINED SPACE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27221E60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-001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0"/>
  </w:num>
  <w:num w:numId="24">
    <w:abstractNumId w:val="2"/>
  </w:num>
  <w:num w:numId="25">
    <w:abstractNumId w:val="8"/>
  </w:num>
  <w:num w:numId="26">
    <w:abstractNumId w:val="11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A625F"/>
    <w:rsid w:val="00275949"/>
    <w:rsid w:val="00331A3E"/>
    <w:rsid w:val="003A197E"/>
    <w:rsid w:val="003B2268"/>
    <w:rsid w:val="00425EE7"/>
    <w:rsid w:val="00516100"/>
    <w:rsid w:val="00537354"/>
    <w:rsid w:val="005F1A36"/>
    <w:rsid w:val="00675BC7"/>
    <w:rsid w:val="007C637E"/>
    <w:rsid w:val="007F1013"/>
    <w:rsid w:val="00824B4F"/>
    <w:rsid w:val="008D4AE3"/>
    <w:rsid w:val="0090185D"/>
    <w:rsid w:val="0093072D"/>
    <w:rsid w:val="00970C28"/>
    <w:rsid w:val="009A7C6E"/>
    <w:rsid w:val="00B31284"/>
    <w:rsid w:val="00D76773"/>
    <w:rsid w:val="00DE23D9"/>
    <w:rsid w:val="00E754AE"/>
    <w:rsid w:val="00F50C41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08CF-86CB-444D-9FF6-F50F89D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14</cp:revision>
  <dcterms:created xsi:type="dcterms:W3CDTF">2018-11-09T11:34:00Z</dcterms:created>
  <dcterms:modified xsi:type="dcterms:W3CDTF">2020-09-19T12:19:00Z</dcterms:modified>
</cp:coreProperties>
</file>