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66B7C7EE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337DED1F" w14:textId="3AB220CF" w:rsidR="005463A6" w:rsidRDefault="005463A6" w:rsidP="005463A6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5EA167E2" wp14:editId="711B3C44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DAB" w14:textId="007C7C61" w:rsidR="0093072D" w:rsidRDefault="00CC22AC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MANUAL HANDLING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4D1BBC32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</w:t>
      </w:r>
      <w:r w:rsidR="00CC22AC">
        <w:rPr>
          <w:sz w:val="32"/>
        </w:rPr>
        <w:t>6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5885C75A" w:rsidR="0093072D" w:rsidRPr="0093072D" w:rsidRDefault="00CC22AC" w:rsidP="0093072D">
            <w:pPr>
              <w:rPr>
                <w:b/>
              </w:rPr>
            </w:pPr>
            <w:r>
              <w:rPr>
                <w:b/>
                <w:sz w:val="24"/>
              </w:rPr>
              <w:t>MANUAL HANDLING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0160DB77" w:rsidR="0093072D" w:rsidRPr="007C637E" w:rsidRDefault="0093072D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What is </w:t>
            </w:r>
            <w:r w:rsidR="00CC22AC">
              <w:rPr>
                <w:sz w:val="20"/>
                <w:szCs w:val="20"/>
              </w:rPr>
              <w:t>manual handling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08F199EA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6530" w:type="dxa"/>
            <w:vAlign w:val="center"/>
          </w:tcPr>
          <w:p w14:paraId="50675E2D" w14:textId="77777777" w:rsidR="00CC22AC" w:rsidRDefault="00CC22AC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back posture</w:t>
            </w:r>
          </w:p>
          <w:p w14:paraId="6E7C10CD" w14:textId="751E4528" w:rsidR="0093072D" w:rsidRPr="008D4AE3" w:rsidRDefault="00CC22AC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sprain, strain and stress</w:t>
            </w:r>
            <w:r w:rsidR="0093072D" w:rsidRPr="008D4A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CC22AC">
        <w:trPr>
          <w:trHeight w:val="658"/>
        </w:trPr>
        <w:tc>
          <w:tcPr>
            <w:tcW w:w="2254" w:type="dxa"/>
            <w:vAlign w:val="center"/>
          </w:tcPr>
          <w:p w14:paraId="0CF002DF" w14:textId="19DED4F6" w:rsidR="0093072D" w:rsidRPr="008D4AE3" w:rsidRDefault="00CC22AC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DOING THE TASK</w:t>
            </w:r>
          </w:p>
        </w:tc>
        <w:tc>
          <w:tcPr>
            <w:tcW w:w="6530" w:type="dxa"/>
            <w:vAlign w:val="center"/>
          </w:tcPr>
          <w:p w14:paraId="2FAA84AB" w14:textId="77777777" w:rsidR="00CC22AC" w:rsidRDefault="00CC22AC" w:rsidP="00CC22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conducting the task</w:t>
            </w:r>
            <w:r w:rsidRPr="00CC22AC">
              <w:rPr>
                <w:sz w:val="20"/>
                <w:szCs w:val="20"/>
              </w:rPr>
              <w:t xml:space="preserve"> is fit </w:t>
            </w:r>
            <w:r>
              <w:rPr>
                <w:sz w:val="20"/>
                <w:szCs w:val="20"/>
              </w:rPr>
              <w:t>and suitable to</w:t>
            </w:r>
            <w:r w:rsidRPr="00CC22AC">
              <w:rPr>
                <w:sz w:val="20"/>
                <w:szCs w:val="20"/>
              </w:rPr>
              <w:t xml:space="preserve"> carry out manual handling work</w:t>
            </w:r>
          </w:p>
          <w:p w14:paraId="6EAAE0E0" w14:textId="783D3DD5" w:rsidR="00CC22AC" w:rsidRPr="00CC22AC" w:rsidRDefault="00CC22AC" w:rsidP="00CC22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help if you need it, do not overburden yourself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32D02A98" w:rsidR="0093072D" w:rsidRPr="008D4AE3" w:rsidRDefault="00CC22AC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LOAD</w:t>
            </w:r>
          </w:p>
        </w:tc>
        <w:tc>
          <w:tcPr>
            <w:tcW w:w="6530" w:type="dxa"/>
            <w:vAlign w:val="center"/>
          </w:tcPr>
          <w:p w14:paraId="7F38087D" w14:textId="68830644" w:rsidR="00CC22AC" w:rsidRP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CC22AC">
              <w:rPr>
                <w:sz w:val="20"/>
                <w:szCs w:val="20"/>
              </w:rPr>
              <w:t xml:space="preserve">Assess the load </w:t>
            </w:r>
          </w:p>
          <w:p w14:paraId="2E05B8D3" w14:textId="31CFE329" w:rsidR="0093072D" w:rsidRP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CC22AC">
              <w:rPr>
                <w:sz w:val="20"/>
                <w:szCs w:val="20"/>
              </w:rPr>
              <w:t>Check the weight, size, shape etc of the load                                                                                                                    Ensure the load is secured / wrapped properly before lifting                                                                                                                    Ensure that the load is being lifted with legs and not the back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CC22AC" w14:paraId="1C729707" w14:textId="77777777" w:rsidTr="008D4AE3">
        <w:tc>
          <w:tcPr>
            <w:tcW w:w="2254" w:type="dxa"/>
            <w:vAlign w:val="center"/>
          </w:tcPr>
          <w:p w14:paraId="4F797078" w14:textId="612A65EA" w:rsidR="00CC22AC" w:rsidRDefault="00CC22AC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ENVIRONMENT</w:t>
            </w:r>
          </w:p>
        </w:tc>
        <w:tc>
          <w:tcPr>
            <w:tcW w:w="6530" w:type="dxa"/>
            <w:vAlign w:val="center"/>
          </w:tcPr>
          <w:p w14:paraId="25CA46B4" w14:textId="77777777" w:rsid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check the path that you will be carrying the load</w:t>
            </w:r>
          </w:p>
          <w:p w14:paraId="00DC843D" w14:textId="481E3BE5" w:rsidR="00CC22AC" w:rsidRP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condition</w:t>
            </w:r>
          </w:p>
        </w:tc>
        <w:tc>
          <w:tcPr>
            <w:tcW w:w="850" w:type="dxa"/>
          </w:tcPr>
          <w:p w14:paraId="26C9C711" w14:textId="77777777" w:rsidR="00CC22AC" w:rsidRDefault="00CC22AC" w:rsidP="0093072D"/>
        </w:tc>
        <w:tc>
          <w:tcPr>
            <w:tcW w:w="851" w:type="dxa"/>
          </w:tcPr>
          <w:p w14:paraId="25E6A5C7" w14:textId="77777777" w:rsidR="00CC22AC" w:rsidRDefault="00CC22AC" w:rsidP="0093072D"/>
        </w:tc>
      </w:tr>
      <w:tr w:rsidR="00CC22AC" w14:paraId="471A3912" w14:textId="77777777" w:rsidTr="008D4AE3">
        <w:tc>
          <w:tcPr>
            <w:tcW w:w="2254" w:type="dxa"/>
            <w:vAlign w:val="center"/>
          </w:tcPr>
          <w:p w14:paraId="22FD86CD" w14:textId="5E0F1B84" w:rsidR="00CC22AC" w:rsidRDefault="00CC22AC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ILLUMINATION</w:t>
            </w:r>
          </w:p>
        </w:tc>
        <w:tc>
          <w:tcPr>
            <w:tcW w:w="6530" w:type="dxa"/>
            <w:vAlign w:val="center"/>
          </w:tcPr>
          <w:p w14:paraId="1C67CB08" w14:textId="77777777" w:rsid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path you will be walking in is well illuminated</w:t>
            </w:r>
          </w:p>
          <w:p w14:paraId="732932F9" w14:textId="336991CB" w:rsidR="00CC22AC" w:rsidRDefault="00CC22AC" w:rsidP="00CC22A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your eyes fixed on the path you are walking on</w:t>
            </w:r>
          </w:p>
        </w:tc>
        <w:tc>
          <w:tcPr>
            <w:tcW w:w="850" w:type="dxa"/>
          </w:tcPr>
          <w:p w14:paraId="0E9565C2" w14:textId="77777777" w:rsidR="00CC22AC" w:rsidRDefault="00CC22AC" w:rsidP="0093072D"/>
        </w:tc>
        <w:tc>
          <w:tcPr>
            <w:tcW w:w="851" w:type="dxa"/>
          </w:tcPr>
          <w:p w14:paraId="146D7B27" w14:textId="77777777" w:rsidR="00CC22AC" w:rsidRDefault="00CC22AC" w:rsidP="0093072D"/>
        </w:tc>
      </w:tr>
      <w:tr w:rsidR="0093072D" w14:paraId="1ADB8C9D" w14:textId="77777777" w:rsidTr="008D4AE3">
        <w:tc>
          <w:tcPr>
            <w:tcW w:w="2254" w:type="dxa"/>
            <w:vAlign w:val="center"/>
          </w:tcPr>
          <w:p w14:paraId="1B7F8812" w14:textId="2FAFDF26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BARRICADE &amp; SIGNAGE</w:t>
            </w:r>
          </w:p>
        </w:tc>
        <w:tc>
          <w:tcPr>
            <w:tcW w:w="6530" w:type="dxa"/>
            <w:vAlign w:val="center"/>
          </w:tcPr>
          <w:p w14:paraId="4DDF9884" w14:textId="267DEB7B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Barricade the work </w:t>
            </w:r>
            <w:r w:rsidR="007C637E" w:rsidRPr="007C637E">
              <w:rPr>
                <w:sz w:val="20"/>
                <w:szCs w:val="20"/>
              </w:rPr>
              <w:t>area</w:t>
            </w:r>
          </w:p>
          <w:p w14:paraId="01A79823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Display adequate &amp; appropriate warning signs</w:t>
            </w:r>
          </w:p>
          <w:p w14:paraId="3DBDCE5B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</w:t>
            </w:r>
            <w:r w:rsidR="007C637E" w:rsidRPr="007C637E">
              <w:rPr>
                <w:sz w:val="20"/>
                <w:szCs w:val="20"/>
              </w:rPr>
              <w:t>e</w:t>
            </w:r>
            <w:r w:rsidRPr="007C637E">
              <w:rPr>
                <w:sz w:val="20"/>
                <w:szCs w:val="20"/>
              </w:rPr>
              <w:t>fits of barricading the work area</w:t>
            </w:r>
          </w:p>
          <w:p w14:paraId="4D93AEA7" w14:textId="41C607C5" w:rsidR="007C637E" w:rsidRPr="007C637E" w:rsidRDefault="007C637E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</w:t>
            </w:r>
            <w:r w:rsidR="0093072D" w:rsidRPr="007C637E">
              <w:rPr>
                <w:sz w:val="20"/>
                <w:szCs w:val="20"/>
              </w:rPr>
              <w:t>isplaying warning signs</w:t>
            </w:r>
          </w:p>
          <w:p w14:paraId="0693CC25" w14:textId="35A02C3D" w:rsidR="0093072D" w:rsidRPr="007C637E" w:rsidRDefault="007C637E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A</w:t>
            </w:r>
            <w:r w:rsidR="0093072D" w:rsidRPr="007C637E">
              <w:rPr>
                <w:sz w:val="20"/>
                <w:szCs w:val="20"/>
              </w:rPr>
              <w:t xml:space="preserve">ssign stand by man     </w:t>
            </w:r>
          </w:p>
        </w:tc>
        <w:tc>
          <w:tcPr>
            <w:tcW w:w="850" w:type="dxa"/>
          </w:tcPr>
          <w:p w14:paraId="6F0B645B" w14:textId="77777777" w:rsidR="0093072D" w:rsidRDefault="0093072D" w:rsidP="0093072D"/>
        </w:tc>
        <w:tc>
          <w:tcPr>
            <w:tcW w:w="851" w:type="dxa"/>
          </w:tcPr>
          <w:p w14:paraId="2315EAC0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7FBF3C2D" w:rsidR="0093072D" w:rsidRPr="008D4AE3" w:rsidRDefault="00F50C41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PROTECTIVE EQUIPMENT (PPE)</w:t>
            </w:r>
          </w:p>
        </w:tc>
        <w:tc>
          <w:tcPr>
            <w:tcW w:w="6530" w:type="dxa"/>
            <w:vAlign w:val="center"/>
          </w:tcPr>
          <w:p w14:paraId="740B6E03" w14:textId="7914739F" w:rsidR="007C637E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 the appropriate PPE required for the task at hand?</w:t>
            </w:r>
          </w:p>
          <w:p w14:paraId="0D85B545" w14:textId="77777777" w:rsidR="0093072D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Benefits of using Personal Protective Equipment</w:t>
            </w:r>
          </w:p>
          <w:p w14:paraId="2C5CE534" w14:textId="78008DA3" w:rsidR="00CC22AC" w:rsidRPr="007C637E" w:rsidRDefault="00CC22AC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task require any special PPE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56A1813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EMERGENCY ARRANGEMENTS</w:t>
            </w:r>
          </w:p>
        </w:tc>
        <w:tc>
          <w:tcPr>
            <w:tcW w:w="6530" w:type="dxa"/>
            <w:vAlign w:val="center"/>
          </w:tcPr>
          <w:p w14:paraId="07B5A226" w14:textId="6EFD0ED7" w:rsidR="007C637E" w:rsidRPr="007C637E" w:rsidRDefault="0093072D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Emergency rescue team &amp; </w:t>
            </w:r>
            <w:r w:rsidR="00CC22AC">
              <w:rPr>
                <w:sz w:val="20"/>
                <w:szCs w:val="20"/>
              </w:rPr>
              <w:t>emergency contact numbers</w:t>
            </w:r>
          </w:p>
          <w:p w14:paraId="7212FE7E" w14:textId="1DA07145" w:rsidR="0093072D" w:rsidRPr="00CC22AC" w:rsidRDefault="007C637E" w:rsidP="00CC22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Location of the emergency equipment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275949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F5DD" w14:textId="77777777" w:rsidR="003F17FB" w:rsidRDefault="003F17FB" w:rsidP="00D76773">
      <w:pPr>
        <w:spacing w:after="0" w:line="240" w:lineRule="auto"/>
      </w:pPr>
      <w:r>
        <w:separator/>
      </w:r>
    </w:p>
  </w:endnote>
  <w:endnote w:type="continuationSeparator" w:id="0">
    <w:p w14:paraId="62989D54" w14:textId="77777777" w:rsidR="003F17FB" w:rsidRDefault="003F17FB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569EB536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5463A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5463A6" w:rsidRPr="005463A6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5463A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5463A6" w:rsidRPr="005463A6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BD90" w14:textId="77777777" w:rsidR="003F17FB" w:rsidRDefault="003F17FB" w:rsidP="00D76773">
      <w:pPr>
        <w:spacing w:after="0" w:line="240" w:lineRule="auto"/>
      </w:pPr>
      <w:r>
        <w:separator/>
      </w:r>
    </w:p>
  </w:footnote>
  <w:footnote w:type="continuationSeparator" w:id="0">
    <w:p w14:paraId="2F9F8E9D" w14:textId="77777777" w:rsidR="003F17FB" w:rsidRDefault="003F17FB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119C1030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3DD0F22D">
          <wp:simplePos x="0" y="0"/>
          <wp:positionH relativeFrom="column">
            <wp:posOffset>-115570</wp:posOffset>
          </wp:positionH>
          <wp:positionV relativeFrom="paragraph">
            <wp:posOffset>-135255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2AC">
      <w:rPr>
        <w:rStyle w:val="Strong"/>
        <w:rFonts w:ascii="Arial Black" w:hAnsi="Arial Black" w:cstheme="majorHAnsi"/>
      </w:rPr>
      <w:t>MANUAL HANDLING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670B7DBD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</w:t>
    </w:r>
    <w:r w:rsidR="00CC22AC">
      <w:t>6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580"/>
    <w:multiLevelType w:val="hybridMultilevel"/>
    <w:tmpl w:val="91305B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0"/>
  </w:num>
  <w:num w:numId="24">
    <w:abstractNumId w:val="2"/>
  </w:num>
  <w:num w:numId="25">
    <w:abstractNumId w:val="8"/>
  </w:num>
  <w:num w:numId="26">
    <w:abstractNumId w:val="12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A625F"/>
    <w:rsid w:val="00275949"/>
    <w:rsid w:val="00331A3E"/>
    <w:rsid w:val="003A197E"/>
    <w:rsid w:val="003B2268"/>
    <w:rsid w:val="003F17FB"/>
    <w:rsid w:val="00425EE7"/>
    <w:rsid w:val="00516100"/>
    <w:rsid w:val="00537354"/>
    <w:rsid w:val="005463A6"/>
    <w:rsid w:val="00675BC7"/>
    <w:rsid w:val="007C637E"/>
    <w:rsid w:val="007F1013"/>
    <w:rsid w:val="00824B4F"/>
    <w:rsid w:val="008D4AE3"/>
    <w:rsid w:val="0090185D"/>
    <w:rsid w:val="0093072D"/>
    <w:rsid w:val="00970C28"/>
    <w:rsid w:val="009A7C6E"/>
    <w:rsid w:val="00B31284"/>
    <w:rsid w:val="00CC22AC"/>
    <w:rsid w:val="00D76773"/>
    <w:rsid w:val="00DE23D9"/>
    <w:rsid w:val="00E754AE"/>
    <w:rsid w:val="00F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4250-C9CE-4594-BA2B-EB1124E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14</cp:revision>
  <dcterms:created xsi:type="dcterms:W3CDTF">2018-11-09T11:34:00Z</dcterms:created>
  <dcterms:modified xsi:type="dcterms:W3CDTF">2020-09-19T12:24:00Z</dcterms:modified>
</cp:coreProperties>
</file>