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457AF040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638"/>
      </w:tblGrid>
      <w:tr w:rsidR="00D132B0" w14:paraId="45B241C3" w14:textId="77777777" w:rsidTr="00D132B0">
        <w:tc>
          <w:tcPr>
            <w:tcW w:w="5395" w:type="dxa"/>
            <w:shd w:val="clear" w:color="auto" w:fill="0070C0"/>
          </w:tcPr>
          <w:p w14:paraId="562702C8" w14:textId="3DE5BC49" w:rsidR="00D132B0" w:rsidRPr="00D132B0" w:rsidRDefault="00D132B0" w:rsidP="004B005D">
            <w:pPr>
              <w:rPr>
                <w:color w:val="FFFFFF" w:themeColor="background1"/>
              </w:rPr>
            </w:pPr>
            <w:r w:rsidRPr="00D132B0">
              <w:rPr>
                <w:b/>
                <w:color w:val="FFFFFF" w:themeColor="background1"/>
              </w:rPr>
              <w:t xml:space="preserve">NCR </w:t>
            </w:r>
            <w:r w:rsidR="00CE0923">
              <w:rPr>
                <w:b/>
                <w:color w:val="FFFFFF" w:themeColor="background1"/>
              </w:rPr>
              <w:t>Title / Reference</w:t>
            </w:r>
          </w:p>
        </w:tc>
        <w:tc>
          <w:tcPr>
            <w:tcW w:w="5395" w:type="dxa"/>
            <w:shd w:val="clear" w:color="auto" w:fill="0070C0"/>
          </w:tcPr>
          <w:p w14:paraId="31A2981C" w14:textId="77777777" w:rsidR="00D132B0" w:rsidRPr="00D132B0" w:rsidRDefault="00D132B0" w:rsidP="004B005D">
            <w:pPr>
              <w:rPr>
                <w:color w:val="FFFFFF" w:themeColor="background1"/>
              </w:rPr>
            </w:pPr>
            <w:r w:rsidRPr="00D132B0">
              <w:rPr>
                <w:b/>
                <w:color w:val="FFFFFF" w:themeColor="background1"/>
              </w:rPr>
              <w:t>Issue Date</w:t>
            </w:r>
          </w:p>
        </w:tc>
      </w:tr>
      <w:tr w:rsidR="00D132B0" w14:paraId="47528193" w14:textId="77777777" w:rsidTr="004B005D">
        <w:tc>
          <w:tcPr>
            <w:tcW w:w="5395" w:type="dxa"/>
          </w:tcPr>
          <w:p w14:paraId="6291BCA4" w14:textId="77777777" w:rsidR="00D132B0" w:rsidRDefault="00D132B0" w:rsidP="004B005D"/>
        </w:tc>
        <w:tc>
          <w:tcPr>
            <w:tcW w:w="5395" w:type="dxa"/>
          </w:tcPr>
          <w:p w14:paraId="0BFEC183" w14:textId="77777777" w:rsidR="00D132B0" w:rsidRDefault="00D132B0" w:rsidP="004B005D"/>
        </w:tc>
      </w:tr>
    </w:tbl>
    <w:p w14:paraId="185F9FE5" w14:textId="05C8E7D6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84"/>
        <w:gridCol w:w="2268"/>
        <w:gridCol w:w="2267"/>
      </w:tblGrid>
      <w:tr w:rsidR="00592A18" w14:paraId="152161F2" w14:textId="77777777" w:rsidTr="0024121F">
        <w:trPr>
          <w:trHeight w:val="588"/>
        </w:trPr>
        <w:tc>
          <w:tcPr>
            <w:tcW w:w="2405" w:type="dxa"/>
            <w:shd w:val="clear" w:color="auto" w:fill="auto"/>
            <w:vAlign w:val="center"/>
          </w:tcPr>
          <w:p w14:paraId="730AAB45" w14:textId="77777777" w:rsidR="00592A18" w:rsidRPr="00592A18" w:rsidRDefault="00592A18" w:rsidP="0024121F">
            <w:pPr>
              <w:rPr>
                <w:b/>
              </w:rPr>
            </w:pPr>
            <w:r w:rsidRPr="00592A18">
              <w:rPr>
                <w:b/>
              </w:rPr>
              <w:t xml:space="preserve">Initiator </w:t>
            </w:r>
            <w:r w:rsidRPr="00592A18">
              <w:rPr>
                <w:i/>
                <w:sz w:val="18"/>
                <w:szCs w:val="18"/>
              </w:rPr>
              <w:t>(Name, Department or Designation)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B596C60" w14:textId="0ABE51FA" w:rsidR="00592A18" w:rsidRPr="006B24F0" w:rsidRDefault="00592A18" w:rsidP="0024121F">
            <w:pPr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70334" w14:textId="77777777" w:rsidR="00592A18" w:rsidRPr="00592A18" w:rsidRDefault="00592A18" w:rsidP="0024121F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F97E3" w14:textId="5647C1EA" w:rsidR="00592A18" w:rsidRPr="00592A18" w:rsidRDefault="00592A18" w:rsidP="0024121F">
            <w:pPr>
              <w:rPr>
                <w:b/>
              </w:rPr>
            </w:pPr>
            <w:r w:rsidRPr="00592A18">
              <w:rPr>
                <w:b/>
              </w:rPr>
              <w:t xml:space="preserve">Receiver </w:t>
            </w:r>
            <w:r w:rsidRPr="00592A18">
              <w:rPr>
                <w:i/>
                <w:sz w:val="18"/>
                <w:szCs w:val="18"/>
              </w:rPr>
              <w:t>(Name, Department or Designation)</w:t>
            </w:r>
          </w:p>
        </w:tc>
        <w:tc>
          <w:tcPr>
            <w:tcW w:w="2267" w:type="dxa"/>
          </w:tcPr>
          <w:p w14:paraId="7592A06D" w14:textId="77777777" w:rsidR="00592A18" w:rsidRPr="006B24F0" w:rsidRDefault="00592A18" w:rsidP="004B005D">
            <w:pPr>
              <w:rPr>
                <w:i/>
              </w:rPr>
            </w:pPr>
          </w:p>
        </w:tc>
      </w:tr>
      <w:tr w:rsidR="00592A18" w14:paraId="3994FC52" w14:textId="77777777" w:rsidTr="0024121F">
        <w:trPr>
          <w:trHeight w:val="665"/>
        </w:trPr>
        <w:tc>
          <w:tcPr>
            <w:tcW w:w="2405" w:type="dxa"/>
            <w:shd w:val="clear" w:color="auto" w:fill="auto"/>
            <w:vAlign w:val="center"/>
          </w:tcPr>
          <w:p w14:paraId="3CB74D91" w14:textId="77777777" w:rsidR="00592A18" w:rsidRPr="00592A18" w:rsidRDefault="00592A18" w:rsidP="0024121F">
            <w:pPr>
              <w:rPr>
                <w:b/>
              </w:rPr>
            </w:pPr>
            <w:r w:rsidRPr="00592A18">
              <w:rPr>
                <w:b/>
              </w:rPr>
              <w:t>Signature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F27868B" w14:textId="77777777" w:rsidR="00592A18" w:rsidRDefault="00592A18" w:rsidP="0024121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E4609" w14:textId="77777777" w:rsidR="00592A18" w:rsidRPr="00592A18" w:rsidRDefault="00592A18" w:rsidP="0024121F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17EA8" w14:textId="4E72A986" w:rsidR="00592A18" w:rsidRPr="00592A18" w:rsidRDefault="00592A18" w:rsidP="0024121F">
            <w:pPr>
              <w:rPr>
                <w:b/>
              </w:rPr>
            </w:pPr>
            <w:r w:rsidRPr="00592A18">
              <w:rPr>
                <w:b/>
              </w:rPr>
              <w:t>Signature</w:t>
            </w:r>
          </w:p>
        </w:tc>
        <w:tc>
          <w:tcPr>
            <w:tcW w:w="2267" w:type="dxa"/>
          </w:tcPr>
          <w:p w14:paraId="5944A5AE" w14:textId="77777777" w:rsidR="00592A18" w:rsidRDefault="00592A18" w:rsidP="004B005D"/>
        </w:tc>
      </w:tr>
    </w:tbl>
    <w:p w14:paraId="3A809CC3" w14:textId="18B54BC6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32B0" w14:paraId="6B5BCDBB" w14:textId="77777777" w:rsidTr="00592A18">
        <w:tc>
          <w:tcPr>
            <w:tcW w:w="9350" w:type="dxa"/>
            <w:shd w:val="clear" w:color="auto" w:fill="auto"/>
          </w:tcPr>
          <w:p w14:paraId="19913E71" w14:textId="77777777" w:rsidR="00D132B0" w:rsidRPr="00592A18" w:rsidRDefault="00D132B0" w:rsidP="004B005D">
            <w:r w:rsidRPr="00592A18">
              <w:rPr>
                <w:b/>
              </w:rPr>
              <w:t xml:space="preserve">Description of the NCR </w:t>
            </w:r>
            <w:r w:rsidRPr="00592A18">
              <w:rPr>
                <w:i/>
                <w:sz w:val="18"/>
              </w:rPr>
              <w:t>(to be filled by initiator)</w:t>
            </w:r>
          </w:p>
          <w:p w14:paraId="74152C92" w14:textId="77777777" w:rsidR="00D132B0" w:rsidRPr="00C12F46" w:rsidRDefault="00D132B0" w:rsidP="004B005D">
            <w:pPr>
              <w:rPr>
                <w:i/>
                <w:sz w:val="18"/>
                <w:szCs w:val="18"/>
              </w:rPr>
            </w:pPr>
            <w:r w:rsidRPr="00592A18">
              <w:rPr>
                <w:i/>
                <w:sz w:val="18"/>
                <w:szCs w:val="18"/>
              </w:rPr>
              <w:t>Include details of what has happened, where it has happened and possible root causes.  Mention standard against which the deviation occurred.</w:t>
            </w:r>
          </w:p>
        </w:tc>
      </w:tr>
      <w:tr w:rsidR="00D132B0" w14:paraId="0F9E6944" w14:textId="77777777" w:rsidTr="00D132B0">
        <w:trPr>
          <w:trHeight w:val="2437"/>
        </w:trPr>
        <w:tc>
          <w:tcPr>
            <w:tcW w:w="9350" w:type="dxa"/>
          </w:tcPr>
          <w:p w14:paraId="3BF05FF7" w14:textId="77777777" w:rsidR="00D132B0" w:rsidRPr="008F6C07" w:rsidRDefault="00D132B0" w:rsidP="004B005D">
            <w:pPr>
              <w:rPr>
                <w:color w:val="FFFFFF" w:themeColor="background1"/>
              </w:rPr>
            </w:pPr>
          </w:p>
        </w:tc>
      </w:tr>
    </w:tbl>
    <w:p w14:paraId="35478611" w14:textId="2CFAD0CB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32B0" w14:paraId="44A240D7" w14:textId="77777777" w:rsidTr="00592A18">
        <w:tc>
          <w:tcPr>
            <w:tcW w:w="10768" w:type="dxa"/>
            <w:shd w:val="clear" w:color="auto" w:fill="auto"/>
          </w:tcPr>
          <w:p w14:paraId="1237D16F" w14:textId="77777777" w:rsidR="00D132B0" w:rsidRPr="00592A18" w:rsidRDefault="00D132B0" w:rsidP="004B005D">
            <w:r w:rsidRPr="00592A18">
              <w:rPr>
                <w:b/>
              </w:rPr>
              <w:t xml:space="preserve">Root Cause, Correction and Corrective Action </w:t>
            </w:r>
            <w:r w:rsidRPr="00592A18">
              <w:rPr>
                <w:i/>
                <w:sz w:val="18"/>
              </w:rPr>
              <w:t>(to be filled by receiver)</w:t>
            </w:r>
          </w:p>
          <w:p w14:paraId="026A5742" w14:textId="77777777" w:rsidR="00D132B0" w:rsidRPr="00C12F46" w:rsidRDefault="00D132B0" w:rsidP="004B005D">
            <w:pPr>
              <w:rPr>
                <w:i/>
                <w:sz w:val="18"/>
                <w:szCs w:val="18"/>
              </w:rPr>
            </w:pPr>
            <w:r w:rsidRPr="00592A18">
              <w:rPr>
                <w:i/>
                <w:sz w:val="18"/>
                <w:szCs w:val="18"/>
              </w:rPr>
              <w:t xml:space="preserve">Include details of why the nonconformity occurred.  What will be done to immediately correct it and what corrective actions will be in place so that it does not recur. </w:t>
            </w:r>
          </w:p>
        </w:tc>
      </w:tr>
      <w:tr w:rsidR="00D132B0" w14:paraId="15C94FF7" w14:textId="77777777" w:rsidTr="00D132B0">
        <w:trPr>
          <w:trHeight w:val="3086"/>
        </w:trPr>
        <w:tc>
          <w:tcPr>
            <w:tcW w:w="10768" w:type="dxa"/>
          </w:tcPr>
          <w:p w14:paraId="1F9E44FD" w14:textId="752DF3EF" w:rsidR="00D132B0" w:rsidRDefault="00D132B0" w:rsidP="004B005D"/>
        </w:tc>
      </w:tr>
    </w:tbl>
    <w:p w14:paraId="2D28D31D" w14:textId="04A036AF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258"/>
        <w:gridCol w:w="2423"/>
        <w:gridCol w:w="2258"/>
      </w:tblGrid>
      <w:tr w:rsidR="00D132B0" w14:paraId="0A404CD9" w14:textId="77777777" w:rsidTr="00592A18">
        <w:tc>
          <w:tcPr>
            <w:tcW w:w="10790" w:type="dxa"/>
            <w:gridSpan w:val="4"/>
            <w:shd w:val="clear" w:color="auto" w:fill="auto"/>
          </w:tcPr>
          <w:p w14:paraId="76FAB009" w14:textId="4EA5937E" w:rsidR="00D132B0" w:rsidRPr="00E0513D" w:rsidRDefault="00D132B0" w:rsidP="004B005D">
            <w:pPr>
              <w:rPr>
                <w:b/>
              </w:rPr>
            </w:pPr>
            <w:r w:rsidRPr="00592A18">
              <w:rPr>
                <w:b/>
              </w:rPr>
              <w:t xml:space="preserve">Closeout </w:t>
            </w:r>
            <w:r w:rsidRPr="00592A18">
              <w:rPr>
                <w:i/>
                <w:sz w:val="16"/>
                <w:szCs w:val="16"/>
              </w:rPr>
              <w:t>(to be filled by closeout authority)</w:t>
            </w:r>
          </w:p>
        </w:tc>
      </w:tr>
      <w:tr w:rsidR="00D132B0" w14:paraId="69342EF5" w14:textId="77777777" w:rsidTr="00D132B0">
        <w:trPr>
          <w:trHeight w:val="1149"/>
        </w:trPr>
        <w:tc>
          <w:tcPr>
            <w:tcW w:w="10790" w:type="dxa"/>
            <w:gridSpan w:val="4"/>
          </w:tcPr>
          <w:p w14:paraId="5FD0D2CF" w14:textId="77777777" w:rsidR="00D132B0" w:rsidRDefault="00D132B0" w:rsidP="004B005D"/>
        </w:tc>
      </w:tr>
      <w:tr w:rsidR="00D132B0" w14:paraId="18E2362B" w14:textId="77777777" w:rsidTr="00592A18">
        <w:trPr>
          <w:trHeight w:val="70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A4C17" w14:textId="77777777" w:rsidR="00D132B0" w:rsidRPr="005E1A56" w:rsidRDefault="00D132B0" w:rsidP="004B005D">
            <w:pPr>
              <w:rPr>
                <w:b/>
              </w:rPr>
            </w:pPr>
            <w:r w:rsidRPr="00592A18">
              <w:rPr>
                <w:b/>
              </w:rPr>
              <w:t>Validator Name &amp;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98D0" w14:textId="2D84D294" w:rsidR="00D132B0" w:rsidRDefault="00D132B0" w:rsidP="004B005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4C04" w14:textId="77777777" w:rsidR="00D132B0" w:rsidRPr="00592A18" w:rsidRDefault="00D132B0" w:rsidP="004B005D">
            <w:pPr>
              <w:rPr>
                <w:b/>
              </w:rPr>
            </w:pPr>
            <w:r w:rsidRPr="00592A18">
              <w:rPr>
                <w:b/>
              </w:rPr>
              <w:t>Validation Date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F105" w14:textId="5B8F3BA6" w:rsidR="00D132B0" w:rsidRPr="005E1A56" w:rsidRDefault="00D132B0" w:rsidP="004B005D">
            <w:pPr>
              <w:rPr>
                <w:i/>
              </w:rPr>
            </w:pPr>
          </w:p>
        </w:tc>
      </w:tr>
    </w:tbl>
    <w:p w14:paraId="115E9984" w14:textId="77777777" w:rsidR="00D132B0" w:rsidRDefault="00D132B0" w:rsidP="00D132B0"/>
    <w:sectPr w:rsidR="00D13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4CEC" w14:textId="77777777" w:rsidR="005D781C" w:rsidRDefault="005D781C" w:rsidP="00D132B0">
      <w:pPr>
        <w:spacing w:after="0" w:line="240" w:lineRule="auto"/>
      </w:pPr>
      <w:r>
        <w:separator/>
      </w:r>
    </w:p>
  </w:endnote>
  <w:endnote w:type="continuationSeparator" w:id="0">
    <w:p w14:paraId="7D99472B" w14:textId="77777777" w:rsidR="005D781C" w:rsidRDefault="005D781C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7796" w14:textId="77777777" w:rsidR="009126D0" w:rsidRDefault="00912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3237F404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7E1FFB">
            <w:rPr>
              <w:rFonts w:ascii="Arial" w:hAnsi="Arial" w:cs="Arial"/>
              <w:sz w:val="12"/>
              <w:szCs w:val="12"/>
            </w:rPr>
            <w:t>001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0182" w14:textId="77777777" w:rsidR="009126D0" w:rsidRDefault="0091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3E86" w14:textId="77777777" w:rsidR="005D781C" w:rsidRDefault="005D781C" w:rsidP="00D132B0">
      <w:pPr>
        <w:spacing w:after="0" w:line="240" w:lineRule="auto"/>
      </w:pPr>
      <w:r>
        <w:separator/>
      </w:r>
    </w:p>
  </w:footnote>
  <w:footnote w:type="continuationSeparator" w:id="0">
    <w:p w14:paraId="48D29F7A" w14:textId="77777777" w:rsidR="005D781C" w:rsidRDefault="005D781C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B7DA" w14:textId="77777777" w:rsidR="009126D0" w:rsidRDefault="00912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2E379FB7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074B734E">
          <wp:simplePos x="0" y="0"/>
          <wp:positionH relativeFrom="column">
            <wp:posOffset>-393700</wp:posOffset>
          </wp:positionH>
          <wp:positionV relativeFrom="paragraph">
            <wp:posOffset>-278130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2B0">
      <w:rPr>
        <w:rFonts w:ascii="Arial Black" w:hAnsi="Arial Black" w:cs="Arial"/>
      </w:rPr>
      <w:t>NONCONFORMANCE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DEE7" w14:textId="77777777" w:rsidR="009126D0" w:rsidRDefault="00912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106C31"/>
    <w:rsid w:val="0024121F"/>
    <w:rsid w:val="00265C78"/>
    <w:rsid w:val="002B2AA6"/>
    <w:rsid w:val="00314BA3"/>
    <w:rsid w:val="00322285"/>
    <w:rsid w:val="003C1557"/>
    <w:rsid w:val="00592A18"/>
    <w:rsid w:val="005D781C"/>
    <w:rsid w:val="005F4ED5"/>
    <w:rsid w:val="00752FFE"/>
    <w:rsid w:val="007E1FFB"/>
    <w:rsid w:val="008F6C07"/>
    <w:rsid w:val="009059EF"/>
    <w:rsid w:val="009126D0"/>
    <w:rsid w:val="00955143"/>
    <w:rsid w:val="00970C28"/>
    <w:rsid w:val="009E00CB"/>
    <w:rsid w:val="00A05353"/>
    <w:rsid w:val="00A31554"/>
    <w:rsid w:val="00B44E9D"/>
    <w:rsid w:val="00CE0923"/>
    <w:rsid w:val="00D132B0"/>
    <w:rsid w:val="00DE23D9"/>
    <w:rsid w:val="00E773D6"/>
    <w:rsid w:val="00E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Nonconformance Report</vt:lpstr>
    </vt:vector>
  </TitlesOfParts>
  <Manager>Consult3A</Manager>
  <Company>Consult3A</Company>
  <LinksUpToDate>false</LinksUpToDate>
  <CharactersWithSpaces>692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Nonconformance Report</dc:title>
  <dc:subject>Nonconformance Report</dc:subject>
  <dc:creator>info@consult3a.com</dc:creator>
  <cp:keywords>ISO 9001, Quality Management System</cp:keywords>
  <dc:description>Version 00</dc:description>
  <cp:lastModifiedBy>Kareem Adra</cp:lastModifiedBy>
  <cp:revision>21</cp:revision>
  <dcterms:created xsi:type="dcterms:W3CDTF">2019-05-10T19:55:00Z</dcterms:created>
  <dcterms:modified xsi:type="dcterms:W3CDTF">2020-09-19T08:34:00Z</dcterms:modified>
  <cp:category>Management System Form</cp:category>
</cp:coreProperties>
</file>