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9B2BE67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93F30B0" w14:textId="441B853C" w:rsidR="000E6E25" w:rsidRDefault="000E6E25" w:rsidP="000E6E25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6ED332E6" wp14:editId="2B50CE23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F643" w14:textId="7583428D" w:rsidR="001A625F" w:rsidRDefault="001A625F" w:rsidP="00D76773"/>
    <w:p w14:paraId="479D0FBC" w14:textId="4725C5BE" w:rsidR="001A625F" w:rsidRPr="00F076AE" w:rsidRDefault="00CF08A9" w:rsidP="00F076AE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OSH </w:t>
      </w:r>
      <w:r w:rsidR="00F755DA">
        <w:rPr>
          <w:rFonts w:ascii="Arial Black" w:hAnsi="Arial Black"/>
          <w:sz w:val="36"/>
        </w:rPr>
        <w:t>MANAGEMENT REVIEW</w:t>
      </w:r>
    </w:p>
    <w:p w14:paraId="5AAA39EF" w14:textId="77777777" w:rsidR="00CF08A9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OCCUPATIONAL SAFETY AND HEALTH </w:t>
      </w:r>
    </w:p>
    <w:p w14:paraId="71DBE761" w14:textId="0F44BA42" w:rsidR="001A625F" w:rsidRPr="00F076AE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MANAGEMENT SYSTEM PROCEDURE</w:t>
      </w:r>
    </w:p>
    <w:p w14:paraId="525A289C" w14:textId="3CF0BF6A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CF08A9">
        <w:rPr>
          <w:sz w:val="32"/>
        </w:rPr>
        <w:t>MSP</w:t>
      </w:r>
      <w:r w:rsidRPr="00537354">
        <w:rPr>
          <w:sz w:val="32"/>
        </w:rPr>
        <w:t>-</w:t>
      </w:r>
      <w:r w:rsidR="00D619A9">
        <w:rPr>
          <w:sz w:val="32"/>
        </w:rPr>
        <w:t>0</w:t>
      </w:r>
      <w:r w:rsidR="00F755DA">
        <w:rPr>
          <w:sz w:val="32"/>
        </w:rPr>
        <w:t>16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3674151A" w:rsidR="00425EE7" w:rsidRPr="00425EE7" w:rsidRDefault="00FD3C55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077E6B9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36" w:type="dxa"/>
            <w:vAlign w:val="center"/>
          </w:tcPr>
          <w:p w14:paraId="52DB25D7" w14:textId="77777777" w:rsidR="003A197E" w:rsidRPr="00425EE7" w:rsidRDefault="003A197E" w:rsidP="003A1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503133E1" w:rsidR="00425EE7" w:rsidRDefault="00425EE7" w:rsidP="00425EE7">
      <w:pPr>
        <w:tabs>
          <w:tab w:val="left" w:pos="2745"/>
        </w:tabs>
      </w:pPr>
    </w:p>
    <w:sdt>
      <w:sdtPr>
        <w:rPr>
          <w:rFonts w:ascii="Arial" w:eastAsiaTheme="minorEastAsia" w:hAnsi="Arial" w:cstheme="minorBidi"/>
          <w:b w:val="0"/>
          <w:bCs w:val="0"/>
          <w:smallCaps w:val="0"/>
          <w:color w:val="auto"/>
          <w:sz w:val="22"/>
          <w:szCs w:val="22"/>
        </w:rPr>
        <w:id w:val="-18929528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7F92A1" w14:textId="77280B1C" w:rsidR="00CF08A9" w:rsidRDefault="00CF08A9">
          <w:pPr>
            <w:pStyle w:val="TOCHeading"/>
          </w:pPr>
          <w:r>
            <w:t>Contents</w:t>
          </w:r>
        </w:p>
        <w:p w14:paraId="7BB7561C" w14:textId="4B4F2D57" w:rsidR="00B600D1" w:rsidRDefault="00CF08A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629334" w:history="1">
            <w:r w:rsidR="00B600D1" w:rsidRPr="000961B3">
              <w:rPr>
                <w:rStyle w:val="Hyperlink"/>
                <w:noProof/>
              </w:rPr>
              <w:t>1</w:t>
            </w:r>
            <w:r w:rsidR="00B600D1">
              <w:rPr>
                <w:rFonts w:asciiTheme="minorHAnsi" w:hAnsiTheme="minorHAnsi"/>
                <w:noProof/>
              </w:rPr>
              <w:tab/>
            </w:r>
            <w:r w:rsidR="00B600D1" w:rsidRPr="000961B3">
              <w:rPr>
                <w:rStyle w:val="Hyperlink"/>
                <w:noProof/>
              </w:rPr>
              <w:t>Purpose</w:t>
            </w:r>
            <w:r w:rsidR="00B600D1">
              <w:rPr>
                <w:noProof/>
                <w:webHidden/>
              </w:rPr>
              <w:tab/>
            </w:r>
            <w:r w:rsidR="00B600D1">
              <w:rPr>
                <w:noProof/>
                <w:webHidden/>
              </w:rPr>
              <w:fldChar w:fldCharType="begin"/>
            </w:r>
            <w:r w:rsidR="00B600D1">
              <w:rPr>
                <w:noProof/>
                <w:webHidden/>
              </w:rPr>
              <w:instrText xml:space="preserve"> PAGEREF _Toc52629334 \h </w:instrText>
            </w:r>
            <w:r w:rsidR="00B600D1">
              <w:rPr>
                <w:noProof/>
                <w:webHidden/>
              </w:rPr>
            </w:r>
            <w:r w:rsidR="00B600D1">
              <w:rPr>
                <w:noProof/>
                <w:webHidden/>
              </w:rPr>
              <w:fldChar w:fldCharType="separate"/>
            </w:r>
            <w:r w:rsidR="00B600D1">
              <w:rPr>
                <w:noProof/>
                <w:webHidden/>
              </w:rPr>
              <w:t>3</w:t>
            </w:r>
            <w:r w:rsidR="00B600D1">
              <w:rPr>
                <w:noProof/>
                <w:webHidden/>
              </w:rPr>
              <w:fldChar w:fldCharType="end"/>
            </w:r>
          </w:hyperlink>
        </w:p>
        <w:p w14:paraId="436F7638" w14:textId="00C9F043" w:rsidR="00B600D1" w:rsidRDefault="00B600D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335" w:history="1">
            <w:r w:rsidRPr="000961B3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0961B3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71A89" w14:textId="18AB17E8" w:rsidR="00B600D1" w:rsidRDefault="00B600D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336" w:history="1">
            <w:r w:rsidRPr="000961B3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0961B3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1CB97" w14:textId="32330025" w:rsidR="00B600D1" w:rsidRDefault="00B600D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337" w:history="1">
            <w:r w:rsidRPr="000961B3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ab/>
            </w:r>
            <w:r w:rsidRPr="000961B3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C472E" w14:textId="353E9389" w:rsidR="00B600D1" w:rsidRDefault="00B600D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338" w:history="1">
            <w:r w:rsidRPr="000961B3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</w:rPr>
              <w:tab/>
            </w:r>
            <w:r w:rsidRPr="000961B3">
              <w:rPr>
                <w:rStyle w:val="Hyperlink"/>
                <w:noProof/>
              </w:rPr>
              <w:t>Management Review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39C0F" w14:textId="51949842" w:rsidR="00B600D1" w:rsidRDefault="00B600D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339" w:history="1">
            <w:r w:rsidRPr="000961B3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/>
                <w:noProof/>
              </w:rPr>
              <w:tab/>
            </w:r>
            <w:r w:rsidRPr="000961B3">
              <w:rPr>
                <w:rStyle w:val="Hyperlink"/>
                <w:noProof/>
              </w:rPr>
              <w:t>Key Review Team Members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6B7F3" w14:textId="628F29C4" w:rsidR="00B600D1" w:rsidRDefault="00B600D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340" w:history="1">
            <w:r w:rsidRPr="000961B3">
              <w:rPr>
                <w:rStyle w:val="Hyperlink"/>
                <w:noProof/>
              </w:rPr>
              <w:t>4.3</w:t>
            </w:r>
            <w:r>
              <w:rPr>
                <w:rFonts w:asciiTheme="minorHAnsi" w:hAnsiTheme="minorHAnsi"/>
                <w:noProof/>
              </w:rPr>
              <w:tab/>
            </w:r>
            <w:r w:rsidRPr="000961B3">
              <w:rPr>
                <w:rStyle w:val="Hyperlink"/>
                <w:noProof/>
              </w:rPr>
              <w:t>Recording, Implementing and Communicating Management Review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BD092" w14:textId="10803678" w:rsidR="00B600D1" w:rsidRDefault="00B600D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341" w:history="1">
            <w:r w:rsidRPr="000961B3">
              <w:rPr>
                <w:rStyle w:val="Hyperlink"/>
                <w:noProof/>
              </w:rPr>
              <w:t>4.4</w:t>
            </w:r>
            <w:r>
              <w:rPr>
                <w:rFonts w:asciiTheme="minorHAnsi" w:hAnsiTheme="minorHAnsi"/>
                <w:noProof/>
              </w:rPr>
              <w:tab/>
            </w:r>
            <w:r w:rsidRPr="000961B3">
              <w:rPr>
                <w:rStyle w:val="Hyperlink"/>
                <w:noProof/>
              </w:rPr>
              <w:t>Management Review Meeting Frequency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D7570" w14:textId="0A709491" w:rsidR="00B600D1" w:rsidRDefault="00B600D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342" w:history="1">
            <w:r w:rsidRPr="000961B3">
              <w:rPr>
                <w:rStyle w:val="Hyperlink"/>
                <w:noProof/>
              </w:rPr>
              <w:t>4.5</w:t>
            </w:r>
            <w:r>
              <w:rPr>
                <w:rFonts w:asciiTheme="minorHAnsi" w:hAnsiTheme="minorHAnsi"/>
                <w:noProof/>
              </w:rPr>
              <w:tab/>
            </w:r>
            <w:r w:rsidRPr="000961B3">
              <w:rPr>
                <w:rStyle w:val="Hyperlink"/>
                <w:noProof/>
              </w:rPr>
              <w:t>Management Review Meeting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F2207" w14:textId="3310BD30" w:rsidR="00B600D1" w:rsidRDefault="00B600D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343" w:history="1">
            <w:r w:rsidRPr="000961B3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/>
                <w:noProof/>
              </w:rPr>
              <w:tab/>
            </w:r>
            <w:r w:rsidRPr="000961B3">
              <w:rPr>
                <w:rStyle w:val="Hyperlink"/>
                <w:noProof/>
              </w:rPr>
              <w:t>Annexure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92AD7" w14:textId="47B9464D" w:rsidR="00CF08A9" w:rsidRDefault="00CF08A9">
          <w:r>
            <w:fldChar w:fldCharType="end"/>
          </w:r>
        </w:p>
      </w:sdtContent>
    </w:sdt>
    <w:p w14:paraId="648F036D" w14:textId="77777777" w:rsidR="00CF08A9" w:rsidRDefault="00CF08A9" w:rsidP="00425EE7">
      <w:pPr>
        <w:tabs>
          <w:tab w:val="left" w:pos="2745"/>
        </w:tabs>
      </w:pPr>
    </w:p>
    <w:p w14:paraId="7C4454A2" w14:textId="305DCC93" w:rsidR="00425EE7" w:rsidRPr="00425EE7" w:rsidRDefault="00425EE7" w:rsidP="00425EE7">
      <w:pPr>
        <w:tabs>
          <w:tab w:val="left" w:pos="2745"/>
        </w:tabs>
        <w:sectPr w:rsidR="00425EE7" w:rsidRPr="00425EE7" w:rsidSect="00BF5298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85BCEE" w14:textId="5640E174" w:rsidR="00D76773" w:rsidRDefault="00D76773" w:rsidP="00D76773">
      <w:pPr>
        <w:pStyle w:val="Heading1"/>
      </w:pPr>
      <w:bookmarkStart w:id="1" w:name="_Toc52629334"/>
      <w:r>
        <w:lastRenderedPageBreak/>
        <w:t>Purpose</w:t>
      </w:r>
      <w:bookmarkEnd w:id="0"/>
      <w:bookmarkEnd w:id="1"/>
    </w:p>
    <w:p w14:paraId="2E688C00" w14:textId="77777777" w:rsidR="00F755DA" w:rsidRPr="00C01410" w:rsidRDefault="00F755DA" w:rsidP="00F755DA">
      <w:pPr>
        <w:pStyle w:val="Heading3"/>
      </w:pPr>
      <w:r>
        <w:t>To define requirements for the organization’s Management Review session.</w:t>
      </w:r>
    </w:p>
    <w:p w14:paraId="39B6D93D" w14:textId="77777777" w:rsidR="00CF08A9" w:rsidRDefault="00CF08A9" w:rsidP="00933867"/>
    <w:p w14:paraId="31091F4C" w14:textId="636E7E32" w:rsidR="00D76773" w:rsidRDefault="00CF08A9" w:rsidP="00D76773">
      <w:pPr>
        <w:pStyle w:val="Heading1"/>
      </w:pPr>
      <w:bookmarkStart w:id="2" w:name="_Toc52629335"/>
      <w:r>
        <w:t>Terms and Definitions</w:t>
      </w:r>
      <w:bookmarkEnd w:id="2"/>
    </w:p>
    <w:p w14:paraId="72B16607" w14:textId="2A6D47BF" w:rsidR="00933867" w:rsidRDefault="00D619A9" w:rsidP="00D619A9">
      <w:pPr>
        <w:pStyle w:val="Heading3"/>
      </w:pPr>
      <w:r>
        <w:t>Refer to document OTH-001 for terms &amp; definitions.</w:t>
      </w:r>
    </w:p>
    <w:p w14:paraId="3D6628E1" w14:textId="77777777" w:rsidR="00461D21" w:rsidRPr="00461D21" w:rsidRDefault="00461D21" w:rsidP="00461D21"/>
    <w:p w14:paraId="4E7D56A1" w14:textId="67A7A50B" w:rsidR="00933867" w:rsidRPr="00933867" w:rsidRDefault="00CF08A9" w:rsidP="00933867">
      <w:pPr>
        <w:pStyle w:val="Heading1"/>
      </w:pPr>
      <w:bookmarkStart w:id="3" w:name="_Toc52629336"/>
      <w:r>
        <w:t>Responsibility</w:t>
      </w:r>
      <w:bookmarkEnd w:id="3"/>
    </w:p>
    <w:p w14:paraId="36CCC990" w14:textId="77777777" w:rsidR="00F755DA" w:rsidRPr="0062642D" w:rsidRDefault="00F755DA" w:rsidP="00F755DA">
      <w:pPr>
        <w:pStyle w:val="Heading3"/>
      </w:pPr>
      <w:r w:rsidRPr="0062642D">
        <w:t>QHSE Manager is responsible for ensuring that the procedure is being implemented across the organization</w:t>
      </w:r>
    </w:p>
    <w:p w14:paraId="7F502C4D" w14:textId="46E6B1D1" w:rsidR="00B31284" w:rsidRDefault="00B31284" w:rsidP="00461D21"/>
    <w:p w14:paraId="73CAB35C" w14:textId="5B509BB8" w:rsidR="00D76773" w:rsidRDefault="00933867" w:rsidP="00D76773">
      <w:pPr>
        <w:pStyle w:val="Heading1"/>
      </w:pPr>
      <w:bookmarkStart w:id="4" w:name="_Toc52629337"/>
      <w:r>
        <w:t>Procedure</w:t>
      </w:r>
      <w:bookmarkEnd w:id="4"/>
    </w:p>
    <w:p w14:paraId="20844FEC" w14:textId="77777777" w:rsidR="00F755DA" w:rsidRDefault="00F755DA" w:rsidP="00F755DA">
      <w:pPr>
        <w:pStyle w:val="Heading2"/>
      </w:pPr>
      <w:bookmarkStart w:id="5" w:name="_Toc15565330"/>
      <w:bookmarkStart w:id="6" w:name="_Toc52629338"/>
      <w:r>
        <w:t>Management Review Objectives</w:t>
      </w:r>
      <w:bookmarkEnd w:id="5"/>
      <w:bookmarkEnd w:id="6"/>
    </w:p>
    <w:p w14:paraId="0EFADD17" w14:textId="77777777" w:rsidR="00F755DA" w:rsidRDefault="00F755DA" w:rsidP="00F755DA">
      <w:pPr>
        <w:pStyle w:val="Heading3"/>
      </w:pPr>
      <w:r>
        <w:t>The objective of the management review meeting is to review the overall performance of the Occupational Safety and Health Management System and ensure that the intended results are reached.</w:t>
      </w:r>
    </w:p>
    <w:p w14:paraId="4900725A" w14:textId="77777777" w:rsidR="00F755DA" w:rsidRDefault="00F755DA" w:rsidP="00F755DA"/>
    <w:p w14:paraId="312FCCF9" w14:textId="77777777" w:rsidR="00F755DA" w:rsidRDefault="00F755DA" w:rsidP="00F755DA">
      <w:pPr>
        <w:pStyle w:val="Heading2"/>
      </w:pPr>
      <w:bookmarkStart w:id="7" w:name="_Toc15565331"/>
      <w:bookmarkStart w:id="8" w:name="_Toc52629339"/>
      <w:r>
        <w:t>Key Review Team Members</w:t>
      </w:r>
      <w:bookmarkEnd w:id="7"/>
      <w:bookmarkEnd w:id="8"/>
    </w:p>
    <w:p w14:paraId="11D743FA" w14:textId="77777777" w:rsidR="00F755DA" w:rsidRDefault="00F755DA" w:rsidP="00F755DA">
      <w:pPr>
        <w:pStyle w:val="Heading3"/>
      </w:pPr>
      <w:r>
        <w:t>The following attendees shall be invited to the Management Review Meeting:</w:t>
      </w:r>
    </w:p>
    <w:p w14:paraId="5AEE07EF" w14:textId="2E691EB5" w:rsidR="00F755DA" w:rsidRDefault="00F755DA" w:rsidP="00F755DA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General Manager</w:t>
      </w:r>
    </w:p>
    <w:p w14:paraId="11CBE3B8" w14:textId="3761E157" w:rsidR="00F755DA" w:rsidRDefault="00F755DA" w:rsidP="00F755DA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Operations Manager</w:t>
      </w:r>
    </w:p>
    <w:p w14:paraId="1063324F" w14:textId="77777777" w:rsidR="00F755DA" w:rsidRDefault="00F755DA" w:rsidP="00F755DA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QHSE Manager</w:t>
      </w:r>
    </w:p>
    <w:p w14:paraId="7A647505" w14:textId="43D98708" w:rsidR="00F755DA" w:rsidRDefault="00F755DA" w:rsidP="00F755DA">
      <w:pPr>
        <w:pStyle w:val="Heading3"/>
      </w:pPr>
      <w:r>
        <w:t>It is mandatory for the QHSE Manager</w:t>
      </w:r>
      <w:r>
        <w:t xml:space="preserve"> and General Manager</w:t>
      </w:r>
      <w:r>
        <w:t xml:space="preserve"> to be present.</w:t>
      </w:r>
    </w:p>
    <w:p w14:paraId="7AEA467D" w14:textId="77777777" w:rsidR="00F755DA" w:rsidRDefault="00F755DA" w:rsidP="00F755DA">
      <w:pPr>
        <w:pStyle w:val="Heading3"/>
      </w:pPr>
      <w:r>
        <w:t>The QHSE Manager shall present the details of the meeting and record the minutes.</w:t>
      </w:r>
    </w:p>
    <w:p w14:paraId="089F1097" w14:textId="77777777" w:rsidR="00F755DA" w:rsidRPr="006B4EEA" w:rsidRDefault="00F755DA" w:rsidP="00F755DA">
      <w:pPr>
        <w:pStyle w:val="Heading3"/>
      </w:pPr>
      <w:r>
        <w:t xml:space="preserve">All other attendees shall participate in the meeting, propose </w:t>
      </w:r>
      <w:proofErr w:type="gramStart"/>
      <w:r>
        <w:t>changes</w:t>
      </w:r>
      <w:proofErr w:type="gramEnd"/>
      <w:r>
        <w:t xml:space="preserve"> and evaluate the presented data.</w:t>
      </w:r>
    </w:p>
    <w:p w14:paraId="594C28FA" w14:textId="77777777" w:rsidR="00F755DA" w:rsidRDefault="00F755DA" w:rsidP="00F755DA"/>
    <w:p w14:paraId="59CCDA88" w14:textId="77777777" w:rsidR="00F755DA" w:rsidRDefault="00F755DA" w:rsidP="00F755DA">
      <w:pPr>
        <w:pStyle w:val="Heading2"/>
      </w:pPr>
      <w:bookmarkStart w:id="9" w:name="_Toc15565332"/>
      <w:bookmarkStart w:id="10" w:name="_Toc52629340"/>
      <w:r>
        <w:lastRenderedPageBreak/>
        <w:t>Recording, Implementing and Communicating Management Review Results</w:t>
      </w:r>
      <w:bookmarkEnd w:id="9"/>
      <w:bookmarkEnd w:id="10"/>
    </w:p>
    <w:p w14:paraId="22E879D6" w14:textId="1BF2774A" w:rsidR="00F755DA" w:rsidRDefault="00F755DA" w:rsidP="00F755DA">
      <w:pPr>
        <w:pStyle w:val="Heading3"/>
      </w:pPr>
      <w:r>
        <w:t>The Management Review Meeting Minutes shall be recorded by the QHSE Manager</w:t>
      </w:r>
      <w:r>
        <w:t>.</w:t>
      </w:r>
    </w:p>
    <w:p w14:paraId="4B96C5D5" w14:textId="06704422" w:rsidR="00F755DA" w:rsidRPr="00BD6493" w:rsidRDefault="00F755DA" w:rsidP="00F755DA">
      <w:pPr>
        <w:pStyle w:val="Heading3"/>
      </w:pPr>
      <w:r>
        <w:t xml:space="preserve">The Management Review Meeting Minutes shall be endorsed by the </w:t>
      </w:r>
      <w:r>
        <w:t>General Manager.</w:t>
      </w:r>
    </w:p>
    <w:p w14:paraId="723053F8" w14:textId="77777777" w:rsidR="00F755DA" w:rsidRDefault="00F755DA" w:rsidP="00F755DA">
      <w:pPr>
        <w:pStyle w:val="Heading3"/>
      </w:pPr>
      <w:r>
        <w:t>Any recommended changes that result from the management review meeting shall be recorded, with a clear assignment of responsibilities and timescales</w:t>
      </w:r>
    </w:p>
    <w:p w14:paraId="431237E5" w14:textId="041C4789" w:rsidR="00F755DA" w:rsidRDefault="00F755DA" w:rsidP="00F755DA">
      <w:pPr>
        <w:pStyle w:val="Heading3"/>
      </w:pPr>
      <w:r>
        <w:t xml:space="preserve">The outcomes of the management review meeting shall be available for all to access in the </w:t>
      </w:r>
      <w:r>
        <w:t>organizational cloud server.</w:t>
      </w:r>
    </w:p>
    <w:p w14:paraId="2CF72E20" w14:textId="77777777" w:rsidR="00F755DA" w:rsidRDefault="00F755DA" w:rsidP="00F755DA">
      <w:pPr>
        <w:pStyle w:val="Heading3"/>
      </w:pPr>
      <w:r>
        <w:t>The management review meeting minutes shall be available to any interested parties</w:t>
      </w:r>
    </w:p>
    <w:p w14:paraId="21B1449D" w14:textId="77777777" w:rsidR="00F755DA" w:rsidRDefault="00F755DA" w:rsidP="00F755DA"/>
    <w:p w14:paraId="28A1FD59" w14:textId="77777777" w:rsidR="00F755DA" w:rsidRDefault="00F755DA" w:rsidP="00F755DA">
      <w:pPr>
        <w:pStyle w:val="Heading2"/>
      </w:pPr>
      <w:bookmarkStart w:id="11" w:name="_Toc15565333"/>
      <w:bookmarkStart w:id="12" w:name="_Toc52629341"/>
      <w:r>
        <w:t>Management Review Meeting Frequency</w:t>
      </w:r>
      <w:bookmarkEnd w:id="11"/>
      <w:bookmarkEnd w:id="12"/>
    </w:p>
    <w:p w14:paraId="69810FA7" w14:textId="77777777" w:rsidR="00F755DA" w:rsidRPr="00BD6493" w:rsidRDefault="00F755DA" w:rsidP="00F755DA">
      <w:pPr>
        <w:pStyle w:val="Heading3"/>
      </w:pPr>
      <w:r>
        <w:t>The management review meeting shall be conducted at a frequency of once per year</w:t>
      </w:r>
    </w:p>
    <w:p w14:paraId="17426F15" w14:textId="77777777" w:rsidR="00F755DA" w:rsidRDefault="00F755DA" w:rsidP="00F755DA"/>
    <w:p w14:paraId="6AAC444E" w14:textId="77777777" w:rsidR="00F755DA" w:rsidRPr="00B91F91" w:rsidRDefault="00F755DA" w:rsidP="00F755DA">
      <w:pPr>
        <w:pStyle w:val="Heading2"/>
      </w:pPr>
      <w:bookmarkStart w:id="13" w:name="_Toc15565334"/>
      <w:bookmarkStart w:id="14" w:name="_Toc52629342"/>
      <w:r>
        <w:t>Management Review Meeting Criteria</w:t>
      </w:r>
      <w:bookmarkEnd w:id="13"/>
      <w:bookmarkEnd w:id="14"/>
    </w:p>
    <w:p w14:paraId="6DC54FB5" w14:textId="77777777" w:rsidR="00F755DA" w:rsidRDefault="00F755DA" w:rsidP="00F755DA">
      <w:pPr>
        <w:pStyle w:val="Heading3"/>
      </w:pPr>
      <w:r>
        <w:t>The minimum agenda items of the management review meeting shall be:</w:t>
      </w:r>
    </w:p>
    <w:p w14:paraId="458FB7C2" w14:textId="77777777" w:rsidR="00F755DA" w:rsidRDefault="00F755DA" w:rsidP="00F755DA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Review of the OSH MS by entity OSH staff</w:t>
      </w:r>
    </w:p>
    <w:p w14:paraId="3589619F" w14:textId="77777777" w:rsidR="00F755DA" w:rsidRDefault="00F755DA" w:rsidP="00F755DA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Status of action on previous OSH Management system review results</w:t>
      </w:r>
    </w:p>
    <w:p w14:paraId="7272E9EC" w14:textId="77777777" w:rsidR="00F755DA" w:rsidRDefault="00F755DA" w:rsidP="00F755DA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The adequacy of resources for maintaining an effective OSH management system</w:t>
      </w:r>
    </w:p>
    <w:p w14:paraId="3D8508C8" w14:textId="77777777" w:rsidR="00F755DA" w:rsidRDefault="00F755DA" w:rsidP="00F755DA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Results of internal and external audits and action on audit findings</w:t>
      </w:r>
    </w:p>
    <w:p w14:paraId="33AEB8D9" w14:textId="77777777" w:rsidR="00F755DA" w:rsidRDefault="00F755DA" w:rsidP="00F755DA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Risk management program</w:t>
      </w:r>
    </w:p>
    <w:p w14:paraId="50F62EA7" w14:textId="77777777" w:rsidR="00F755DA" w:rsidRDefault="00F755DA" w:rsidP="00F755DA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OSH performance against targets and objectives</w:t>
      </w:r>
    </w:p>
    <w:p w14:paraId="0F68A3FF" w14:textId="77777777" w:rsidR="00F755DA" w:rsidRDefault="00F755DA" w:rsidP="00F755DA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Changes to legal and other requirements</w:t>
      </w:r>
    </w:p>
    <w:p w14:paraId="3C68339F" w14:textId="77777777" w:rsidR="00F755DA" w:rsidRDefault="00F755DA" w:rsidP="00F755DA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Other changes that impact the organization</w:t>
      </w:r>
    </w:p>
    <w:p w14:paraId="04912744" w14:textId="77777777" w:rsidR="00F755DA" w:rsidRDefault="00F755DA" w:rsidP="00F755DA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Relevant communications and complaints</w:t>
      </w:r>
    </w:p>
    <w:p w14:paraId="4F9C20A3" w14:textId="77777777" w:rsidR="00F755DA" w:rsidRDefault="00F755DA" w:rsidP="00F755DA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 xml:space="preserve">OSH incidents, investigations, </w:t>
      </w:r>
      <w:proofErr w:type="gramStart"/>
      <w:r>
        <w:t>non-conformances</w:t>
      </w:r>
      <w:proofErr w:type="gramEnd"/>
      <w:r>
        <w:t xml:space="preserve"> and corrective and preventative actions</w:t>
      </w:r>
    </w:p>
    <w:p w14:paraId="339CEB40" w14:textId="4BF0FB4E" w:rsidR="00F755DA" w:rsidRDefault="00F755DA" w:rsidP="00F755DA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Recommendations for continual improvement</w:t>
      </w:r>
    </w:p>
    <w:p w14:paraId="76E5C370" w14:textId="63D35A2B" w:rsidR="00F755DA" w:rsidRDefault="00F755DA" w:rsidP="00F755DA"/>
    <w:p w14:paraId="3E370E78" w14:textId="60317CEE" w:rsidR="00F755DA" w:rsidRDefault="00F755DA" w:rsidP="00F755DA"/>
    <w:p w14:paraId="6592AEDE" w14:textId="1FDD07D6" w:rsidR="00F755DA" w:rsidRDefault="00F755DA" w:rsidP="00F755DA"/>
    <w:p w14:paraId="7D82571C" w14:textId="05FF1F18" w:rsidR="00F755DA" w:rsidRDefault="00F755DA" w:rsidP="00F755DA"/>
    <w:p w14:paraId="27588E26" w14:textId="77777777" w:rsidR="00F755DA" w:rsidRPr="00BD6493" w:rsidRDefault="00F755DA" w:rsidP="00F755DA"/>
    <w:p w14:paraId="5822999B" w14:textId="6D1DE8C4" w:rsidR="00D76773" w:rsidRDefault="001470E1" w:rsidP="00B31284">
      <w:pPr>
        <w:pStyle w:val="Heading1"/>
      </w:pPr>
      <w:bookmarkStart w:id="15" w:name="_Toc52629343"/>
      <w:r>
        <w:t>Annexure</w:t>
      </w:r>
      <w:bookmarkEnd w:id="15"/>
    </w:p>
    <w:p w14:paraId="5DB8CA66" w14:textId="6C580E67" w:rsidR="00D76773" w:rsidRDefault="00D7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1470E1" w14:paraId="7968A36E" w14:textId="77777777" w:rsidTr="00735B76">
        <w:trPr>
          <w:trHeight w:val="436"/>
        </w:trPr>
        <w:tc>
          <w:tcPr>
            <w:tcW w:w="3114" w:type="dxa"/>
            <w:vAlign w:val="center"/>
          </w:tcPr>
          <w:p w14:paraId="2FC2B53C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Reference</w:t>
            </w:r>
          </w:p>
        </w:tc>
        <w:tc>
          <w:tcPr>
            <w:tcW w:w="6236" w:type="dxa"/>
            <w:vAlign w:val="center"/>
          </w:tcPr>
          <w:p w14:paraId="5BAF915E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Document Title</w:t>
            </w:r>
          </w:p>
        </w:tc>
      </w:tr>
      <w:tr w:rsidR="001470E1" w14:paraId="4C07E5FB" w14:textId="77777777" w:rsidTr="00735B76">
        <w:trPr>
          <w:trHeight w:val="480"/>
        </w:trPr>
        <w:tc>
          <w:tcPr>
            <w:tcW w:w="3114" w:type="dxa"/>
            <w:vAlign w:val="center"/>
          </w:tcPr>
          <w:p w14:paraId="3E529C76" w14:textId="77777777" w:rsidR="001470E1" w:rsidRDefault="001470E1" w:rsidP="00735B76">
            <w:r>
              <w:t>None</w:t>
            </w:r>
          </w:p>
        </w:tc>
        <w:tc>
          <w:tcPr>
            <w:tcW w:w="6236" w:type="dxa"/>
            <w:vAlign w:val="center"/>
          </w:tcPr>
          <w:p w14:paraId="02492B1F" w14:textId="77777777" w:rsidR="001470E1" w:rsidRDefault="001470E1" w:rsidP="00735B76">
            <w:r>
              <w:t>None</w:t>
            </w:r>
          </w:p>
        </w:tc>
      </w:tr>
    </w:tbl>
    <w:p w14:paraId="092D73DE" w14:textId="77777777" w:rsidR="001470E1" w:rsidRDefault="001470E1"/>
    <w:sectPr w:rsidR="001470E1" w:rsidSect="00BF529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C32E" w14:textId="77777777" w:rsidR="0020601A" w:rsidRDefault="0020601A" w:rsidP="00D76773">
      <w:pPr>
        <w:spacing w:after="0" w:line="240" w:lineRule="auto"/>
      </w:pPr>
      <w:r>
        <w:separator/>
      </w:r>
    </w:p>
  </w:endnote>
  <w:endnote w:type="continuationSeparator" w:id="0">
    <w:p w14:paraId="3D17EFBE" w14:textId="77777777" w:rsidR="0020601A" w:rsidRDefault="0020601A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9"/>
      <w:gridCol w:w="5261"/>
    </w:tblGrid>
    <w:tr w:rsidR="00675BC7" w14:paraId="275406C9" w14:textId="77777777" w:rsidTr="00BF5298">
      <w:tc>
        <w:tcPr>
          <w:tcW w:w="5229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61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r w:rsidR="0020601A">
            <w:fldChar w:fldCharType="begin"/>
          </w:r>
          <w:r w:rsidR="0020601A">
            <w:instrText xml:space="preserve"> NUMPAGES  \* Arabic  \* MERGEFORMAT </w:instrText>
          </w:r>
          <w:r w:rsidR="0020601A">
            <w:fldChar w:fldCharType="separate"/>
          </w:r>
          <w:r>
            <w:t>4</w:t>
          </w:r>
          <w:r w:rsidR="0020601A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FE283" w14:textId="77777777" w:rsidR="0020601A" w:rsidRDefault="0020601A" w:rsidP="00D76773">
      <w:pPr>
        <w:spacing w:after="0" w:line="240" w:lineRule="auto"/>
      </w:pPr>
      <w:r>
        <w:separator/>
      </w:r>
    </w:p>
  </w:footnote>
  <w:footnote w:type="continuationSeparator" w:id="0">
    <w:p w14:paraId="0A436FDC" w14:textId="77777777" w:rsidR="0020601A" w:rsidRDefault="0020601A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7825DA99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5B1A4079">
          <wp:simplePos x="0" y="0"/>
          <wp:positionH relativeFrom="column">
            <wp:posOffset>-391795</wp:posOffset>
          </wp:positionH>
          <wp:positionV relativeFrom="paragraph">
            <wp:posOffset>-220980</wp:posOffset>
          </wp:positionV>
          <wp:extent cx="810000" cy="810000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8A9">
      <w:rPr>
        <w:rStyle w:val="Strong"/>
        <w:rFonts w:ascii="Arial Black" w:hAnsi="Arial Black" w:cstheme="majorHAnsi"/>
      </w:rPr>
      <w:t xml:space="preserve">OSH </w:t>
    </w:r>
    <w:r w:rsidR="00F755DA">
      <w:rPr>
        <w:rStyle w:val="Strong"/>
        <w:rFonts w:ascii="Arial Black" w:hAnsi="Arial Black" w:cstheme="majorHAnsi"/>
      </w:rPr>
      <w:t>MANAGEMENT REVIEW</w:t>
    </w:r>
  </w:p>
  <w:p w14:paraId="0AE09F8A" w14:textId="0524AA2A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CF08A9">
      <w:t>MSP</w:t>
    </w:r>
    <w:r w:rsidRPr="003B2268">
      <w:t>-</w:t>
    </w:r>
    <w:r w:rsidR="00D619A9">
      <w:t>0</w:t>
    </w:r>
    <w:r w:rsidR="00F755DA">
      <w:t>16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ED332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8.75pt;height:8.75pt" o:bullet="t">
        <v:imagedata r:id="rId1" o:title="artD648"/>
      </v:shape>
    </w:pict>
  </w:numPicBullet>
  <w:abstractNum w:abstractNumId="0" w15:restartNumberingAfterBreak="0">
    <w:nsid w:val="03AB5BB1"/>
    <w:multiLevelType w:val="hybridMultilevel"/>
    <w:tmpl w:val="B6B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98C"/>
    <w:multiLevelType w:val="hybridMultilevel"/>
    <w:tmpl w:val="790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27E"/>
    <w:multiLevelType w:val="hybridMultilevel"/>
    <w:tmpl w:val="9EC448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5F85084"/>
    <w:multiLevelType w:val="hybridMultilevel"/>
    <w:tmpl w:val="25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2EE"/>
    <w:multiLevelType w:val="hybridMultilevel"/>
    <w:tmpl w:val="DC56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0360"/>
    <w:multiLevelType w:val="hybridMultilevel"/>
    <w:tmpl w:val="7576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3D0DEC"/>
    <w:multiLevelType w:val="hybridMultilevel"/>
    <w:tmpl w:val="AA44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03EB0"/>
    <w:multiLevelType w:val="hybridMultilevel"/>
    <w:tmpl w:val="518E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E90A9F"/>
    <w:multiLevelType w:val="hybridMultilevel"/>
    <w:tmpl w:val="47C49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B5349A"/>
    <w:multiLevelType w:val="hybridMultilevel"/>
    <w:tmpl w:val="5766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81B56"/>
    <w:multiLevelType w:val="hybridMultilevel"/>
    <w:tmpl w:val="C330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BF5914"/>
    <w:multiLevelType w:val="hybridMultilevel"/>
    <w:tmpl w:val="192E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00088"/>
    <w:multiLevelType w:val="hybridMultilevel"/>
    <w:tmpl w:val="372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08E3"/>
    <w:multiLevelType w:val="hybridMultilevel"/>
    <w:tmpl w:val="1CD6B9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C1C5F36"/>
    <w:multiLevelType w:val="hybridMultilevel"/>
    <w:tmpl w:val="CD84CB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05560DC"/>
    <w:multiLevelType w:val="hybridMultilevel"/>
    <w:tmpl w:val="603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04A54"/>
    <w:multiLevelType w:val="hybridMultilevel"/>
    <w:tmpl w:val="987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90592"/>
    <w:multiLevelType w:val="hybridMultilevel"/>
    <w:tmpl w:val="A866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42A99"/>
    <w:multiLevelType w:val="hybridMultilevel"/>
    <w:tmpl w:val="D6FE6E46"/>
    <w:lvl w:ilvl="0" w:tplc="F106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0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A6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7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E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0E8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2C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98F2BBE"/>
    <w:multiLevelType w:val="hybridMultilevel"/>
    <w:tmpl w:val="C19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0352E"/>
    <w:multiLevelType w:val="hybridMultilevel"/>
    <w:tmpl w:val="AB9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15851"/>
    <w:multiLevelType w:val="hybridMultilevel"/>
    <w:tmpl w:val="6A220B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4052D8"/>
    <w:multiLevelType w:val="hybridMultilevel"/>
    <w:tmpl w:val="CBC24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3"/>
  </w:num>
  <w:num w:numId="25">
    <w:abstractNumId w:val="21"/>
  </w:num>
  <w:num w:numId="26">
    <w:abstractNumId w:val="2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25"/>
  </w:num>
  <w:num w:numId="31">
    <w:abstractNumId w:val="17"/>
  </w:num>
  <w:num w:numId="32">
    <w:abstractNumId w:val="16"/>
  </w:num>
  <w:num w:numId="33">
    <w:abstractNumId w:val="6"/>
  </w:num>
  <w:num w:numId="34">
    <w:abstractNumId w:val="9"/>
  </w:num>
  <w:num w:numId="35">
    <w:abstractNumId w:val="8"/>
  </w:num>
  <w:num w:numId="36">
    <w:abstractNumId w:val="10"/>
  </w:num>
  <w:num w:numId="37">
    <w:abstractNumId w:val="22"/>
  </w:num>
  <w:num w:numId="38">
    <w:abstractNumId w:val="20"/>
  </w:num>
  <w:num w:numId="39">
    <w:abstractNumId w:val="24"/>
  </w:num>
  <w:num w:numId="40">
    <w:abstractNumId w:val="18"/>
  </w:num>
  <w:num w:numId="41">
    <w:abstractNumId w:val="14"/>
  </w:num>
  <w:num w:numId="42">
    <w:abstractNumId w:val="0"/>
  </w:num>
  <w:num w:numId="43">
    <w:abstractNumId w:val="7"/>
  </w:num>
  <w:num w:numId="44">
    <w:abstractNumId w:val="19"/>
  </w:num>
  <w:num w:numId="45">
    <w:abstractNumId w:val="1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D69B0"/>
    <w:rsid w:val="000E6E25"/>
    <w:rsid w:val="00130CB8"/>
    <w:rsid w:val="001470E1"/>
    <w:rsid w:val="001A625F"/>
    <w:rsid w:val="001B0D91"/>
    <w:rsid w:val="00203021"/>
    <w:rsid w:val="0020601A"/>
    <w:rsid w:val="00265964"/>
    <w:rsid w:val="00331A3E"/>
    <w:rsid w:val="003A197E"/>
    <w:rsid w:val="003B2268"/>
    <w:rsid w:val="003D392A"/>
    <w:rsid w:val="00400770"/>
    <w:rsid w:val="00410777"/>
    <w:rsid w:val="00425EE7"/>
    <w:rsid w:val="00437EAE"/>
    <w:rsid w:val="00461D21"/>
    <w:rsid w:val="004C2FF4"/>
    <w:rsid w:val="00537354"/>
    <w:rsid w:val="005F589A"/>
    <w:rsid w:val="00675BC7"/>
    <w:rsid w:val="007710F9"/>
    <w:rsid w:val="007D62C4"/>
    <w:rsid w:val="007F1013"/>
    <w:rsid w:val="008058CF"/>
    <w:rsid w:val="00824B4F"/>
    <w:rsid w:val="0090185D"/>
    <w:rsid w:val="00933867"/>
    <w:rsid w:val="009577F1"/>
    <w:rsid w:val="00961DCE"/>
    <w:rsid w:val="00970C28"/>
    <w:rsid w:val="00976076"/>
    <w:rsid w:val="009E67C4"/>
    <w:rsid w:val="00B31284"/>
    <w:rsid w:val="00B600D1"/>
    <w:rsid w:val="00BD7130"/>
    <w:rsid w:val="00BF5298"/>
    <w:rsid w:val="00C32C6E"/>
    <w:rsid w:val="00CF08A9"/>
    <w:rsid w:val="00D619A9"/>
    <w:rsid w:val="00D76773"/>
    <w:rsid w:val="00DE23D9"/>
    <w:rsid w:val="00E50F19"/>
    <w:rsid w:val="00F076AE"/>
    <w:rsid w:val="00F755DA"/>
    <w:rsid w:val="00F9324C"/>
    <w:rsid w:val="00FB442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F19"/>
    <w:pPr>
      <w:keepNext/>
      <w:keepLines/>
      <w:numPr>
        <w:ilvl w:val="2"/>
        <w:numId w:val="20"/>
      </w:numPr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F19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F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F517-EF07-4943-8BFD-6340A6F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 Management Review</dc:title>
  <dc:subject/>
  <dc:creator>Kareem</dc:creator>
  <cp:keywords>Management System Procedure</cp:keywords>
  <dc:description/>
  <cp:lastModifiedBy>Kareem Adra</cp:lastModifiedBy>
  <cp:revision>31</cp:revision>
  <dcterms:created xsi:type="dcterms:W3CDTF">2018-11-09T11:34:00Z</dcterms:created>
  <dcterms:modified xsi:type="dcterms:W3CDTF">2020-10-03T10:55:00Z</dcterms:modified>
</cp:coreProperties>
</file>